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E4" w:rsidRPr="004D6E2D" w:rsidRDefault="004220E4" w:rsidP="004220E4">
      <w:pPr>
        <w:bidi/>
        <w:spacing w:after="0" w:line="240" w:lineRule="auto"/>
        <w:jc w:val="center"/>
        <w:rPr>
          <w:rFonts w:ascii="Simplified Arabic" w:eastAsia="Times New Roman" w:hAnsi="Simplified Arabic" w:cs="Simplified Arabic"/>
          <w:b/>
          <w:bCs/>
          <w:kern w:val="36"/>
          <w:sz w:val="10"/>
          <w:szCs w:val="10"/>
          <w:rtl/>
          <w:lang w:val="en-US"/>
        </w:rPr>
      </w:pPr>
    </w:p>
    <w:p w:rsidR="00E436A8" w:rsidRPr="00E05E83" w:rsidRDefault="00E436A8" w:rsidP="004220E4">
      <w:pPr>
        <w:shd w:val="clear" w:color="auto" w:fill="F2F2F2" w:themeFill="background1" w:themeFillShade="F2"/>
        <w:bidi/>
        <w:spacing w:after="0" w:line="240" w:lineRule="auto"/>
        <w:jc w:val="center"/>
        <w:rPr>
          <w:rFonts w:ascii="Simplified Arabic" w:eastAsia="Times New Roman" w:hAnsi="Simplified Arabic" w:cs="Simplified Arabic"/>
          <w:b/>
          <w:bCs/>
          <w:kern w:val="36"/>
          <w:sz w:val="36"/>
          <w:szCs w:val="36"/>
          <w:lang w:val="en-US"/>
        </w:rPr>
      </w:pPr>
      <w:r w:rsidRPr="00E05E83">
        <w:rPr>
          <w:rFonts w:ascii="Simplified Arabic" w:eastAsia="Times New Roman" w:hAnsi="Simplified Arabic" w:cs="Simplified Arabic"/>
          <w:b/>
          <w:bCs/>
          <w:kern w:val="36"/>
          <w:sz w:val="36"/>
          <w:szCs w:val="36"/>
          <w:rtl/>
          <w:lang w:val="en-US"/>
        </w:rPr>
        <w:t>نموذج تكميلي 10 - الشروع أو تجميد أو إنهاء التصفية الاختيارية</w:t>
      </w:r>
    </w:p>
    <w:p w:rsidR="004220E4" w:rsidRPr="00E05E83" w:rsidRDefault="004220E4" w:rsidP="00E61945">
      <w:pPr>
        <w:pStyle w:val="ae"/>
        <w:ind w:left="29"/>
        <w:rPr>
          <w:rtl/>
        </w:rPr>
      </w:pPr>
      <w:r w:rsidRPr="00E05E83">
        <w:rPr>
          <w:rtl/>
        </w:rPr>
        <w:t>يعتبر التوقيع على هذا الطلب إقراراً من مقدمه بدقة وصحة المعلومات الواردة فيه</w:t>
      </w:r>
    </w:p>
    <w:p w:rsidR="004220E4" w:rsidRPr="00567697" w:rsidRDefault="004220E4" w:rsidP="00E05E83">
      <w:pPr>
        <w:bidi/>
        <w:spacing w:after="0" w:line="240" w:lineRule="auto"/>
        <w:rPr>
          <w:rFonts w:ascii="Simplified Arabic" w:hAnsi="Simplified Arabic" w:cs="Simplified Arabic"/>
          <w:sz w:val="6"/>
          <w:szCs w:val="6"/>
          <w:rtl/>
          <w:lang w:val="en-US"/>
        </w:rPr>
      </w:pPr>
    </w:p>
    <w:p w:rsidR="00E436A8" w:rsidRPr="00E05E83" w:rsidRDefault="00E436A8" w:rsidP="004220E4">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E05E83">
        <w:rPr>
          <w:rFonts w:ascii="Simplified Arabic" w:eastAsia="Times New Roman" w:hAnsi="Simplified Arabic" w:cs="Simplified Arabic"/>
          <w:b/>
          <w:bCs/>
          <w:sz w:val="26"/>
          <w:szCs w:val="26"/>
          <w:rtl/>
          <w:lang w:val="en-US"/>
        </w:rPr>
        <w:t>الغاية من الطلب</w:t>
      </w:r>
      <w:r w:rsidR="00AD3FC7" w:rsidRPr="00E05E83">
        <w:rPr>
          <w:rFonts w:ascii="Simplified Arabic" w:eastAsia="Times New Roman" w:hAnsi="Simplified Arabic" w:cs="Simplified Arabic"/>
          <w:b/>
          <w:bCs/>
          <w:sz w:val="26"/>
          <w:szCs w:val="26"/>
          <w:rtl/>
          <w:lang w:val="en-US"/>
        </w:rPr>
        <w:t>:</w:t>
      </w:r>
    </w:p>
    <w:p w:rsidR="005F5D3D" w:rsidRPr="00E05E83" w:rsidRDefault="005F5D3D" w:rsidP="004220E4">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5F5D3D" w:rsidRPr="00E05E83" w:rsidTr="005F5D3D">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8pt;height:15.6pt" o:ole="">
                  <v:imagedata r:id="rId9" o:title=""/>
                </v:shape>
                <w:control r:id="rId10" w:name="DefaultOcxName6253" w:shapeid="_x0000_i1098"/>
              </w:object>
            </w:r>
          </w:p>
        </w:tc>
        <w:tc>
          <w:tcPr>
            <w:tcW w:w="4260" w:type="dxa"/>
            <w:tcBorders>
              <w:left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الشروع بالتصفية</w:t>
            </w:r>
          </w:p>
        </w:tc>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01" type="#_x0000_t75" style="width:18pt;height:15.6pt" o:ole="">
                  <v:imagedata r:id="rId11" o:title=""/>
                </v:shape>
                <w:control r:id="rId12" w:name="DefaultOcxName6254" w:shapeid="_x0000_i1101"/>
              </w:object>
            </w:r>
          </w:p>
        </w:tc>
        <w:tc>
          <w:tcPr>
            <w:tcW w:w="4136" w:type="dxa"/>
            <w:tcBorders>
              <w:lef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تعيين أو عزل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p>
        </w:tc>
      </w:tr>
    </w:tbl>
    <w:p w:rsidR="005F5D3D" w:rsidRPr="00E05E83" w:rsidRDefault="005F5D3D" w:rsidP="005F5D3D">
      <w:pPr>
        <w:bidi/>
        <w:spacing w:after="0" w:line="240" w:lineRule="auto"/>
        <w:rPr>
          <w:rFonts w:ascii="Simplified Arabic" w:eastAsia="Times New Roman" w:hAnsi="Simplified Arabic" w:cs="Simplified Arabic"/>
          <w:color w:val="000000" w:themeColor="text1"/>
          <w:sz w:val="6"/>
          <w:szCs w:val="6"/>
          <w:rtl/>
          <w:lang w:val="en-US"/>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5F5D3D" w:rsidRPr="00E05E83" w:rsidTr="005F5D3D">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04" type="#_x0000_t75" style="width:18pt;height:15.6pt" o:ole="">
                  <v:imagedata r:id="rId13" o:title=""/>
                </v:shape>
                <w:control r:id="rId14" w:name="DefaultOcxName62531" w:shapeid="_x0000_i1104"/>
              </w:object>
            </w:r>
          </w:p>
        </w:tc>
        <w:tc>
          <w:tcPr>
            <w:tcW w:w="4260" w:type="dxa"/>
            <w:tcBorders>
              <w:left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تجميد التصفية</w:t>
            </w:r>
          </w:p>
        </w:tc>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07" type="#_x0000_t75" style="width:18pt;height:15.6pt" o:ole="">
                  <v:imagedata r:id="rId15" o:title=""/>
                </v:shape>
                <w:control r:id="rId16" w:name="DefaultOcxName62541" w:shapeid="_x0000_i1107"/>
              </w:object>
            </w:r>
          </w:p>
        </w:tc>
        <w:tc>
          <w:tcPr>
            <w:tcW w:w="4136" w:type="dxa"/>
            <w:tcBorders>
              <w:lef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إنهاء التصفية</w:t>
            </w:r>
          </w:p>
        </w:tc>
      </w:tr>
    </w:tbl>
    <w:p w:rsidR="00E436A8" w:rsidRPr="004D6E2D" w:rsidRDefault="00E436A8" w:rsidP="004220E4">
      <w:pPr>
        <w:bidi/>
        <w:spacing w:after="0" w:line="240" w:lineRule="auto"/>
        <w:rPr>
          <w:rFonts w:ascii="Simplified Arabic" w:eastAsia="Times New Roman" w:hAnsi="Simplified Arabic" w:cs="Simplified Arabic"/>
          <w:b/>
          <w:bCs/>
          <w:color w:val="000000" w:themeColor="text1"/>
          <w:sz w:val="20"/>
          <w:szCs w:val="20"/>
          <w:rtl/>
          <w:lang w:val="en-US"/>
        </w:rPr>
      </w:pPr>
      <w:r w:rsidRPr="004D6E2D">
        <w:rPr>
          <w:rFonts w:ascii="Simplified Arabic" w:eastAsia="Times New Roman" w:hAnsi="Simplified Arabic" w:cs="Simplified Arabic"/>
          <w:b/>
          <w:bCs/>
          <w:vanish/>
          <w:color w:val="000000" w:themeColor="text1"/>
          <w:sz w:val="20"/>
          <w:szCs w:val="20"/>
          <w:shd w:val="clear" w:color="auto" w:fill="FBE4D5" w:themeFill="accent2" w:themeFillTint="33"/>
          <w:rtl/>
          <w:lang w:val="en-US"/>
        </w:rPr>
        <w:t>ملاحظة</w:t>
      </w:r>
      <w:r w:rsidRPr="004D6E2D">
        <w:rPr>
          <w:rFonts w:ascii="Simplified Arabic" w:eastAsia="Times New Roman" w:hAnsi="Simplified Arabic" w:cs="Simplified Arabic"/>
          <w:vanish/>
          <w:color w:val="000000" w:themeColor="text1"/>
          <w:sz w:val="20"/>
          <w:szCs w:val="20"/>
          <w:shd w:val="clear" w:color="auto" w:fill="FBE4D5" w:themeFill="accent2" w:themeFillTint="33"/>
          <w:lang w:val="en-US"/>
        </w:rPr>
        <w:t>: .</w:t>
      </w:r>
      <w:r w:rsidRPr="004D6E2D">
        <w:rPr>
          <w:rFonts w:ascii="Simplified Arabic" w:eastAsia="Times New Roman" w:hAnsi="Simplified Arabic" w:cs="Simplified Arabic"/>
          <w:vanish/>
          <w:color w:val="000000" w:themeColor="text1"/>
          <w:sz w:val="20"/>
          <w:szCs w:val="20"/>
          <w:shd w:val="clear" w:color="auto" w:fill="FBE4D5" w:themeFill="accent2" w:themeFillTint="33"/>
          <w:rtl/>
          <w:lang w:val="en-US"/>
        </w:rPr>
        <w:t>عند الشروع بالتصفية الاختيارية يجب تعديل اسم الشركة في سجل الشركات وإضافة عبارة (تحت التصفية). يجب على الشركة تعيين مصفياً أو أكثر للشروع بالتصفية الاختيارية</w:t>
      </w:r>
      <w:r w:rsidR="00AD3FC7" w:rsidRPr="004D6E2D">
        <w:rPr>
          <w:rFonts w:ascii="Simplified Arabic" w:eastAsia="Times New Roman" w:hAnsi="Simplified Arabic" w:cs="Simplified Arabic"/>
          <w:b/>
          <w:bCs/>
          <w:color w:val="000000" w:themeColor="text1"/>
          <w:sz w:val="20"/>
          <w:szCs w:val="20"/>
          <w:rtl/>
          <w:lang w:val="en-US"/>
        </w:rPr>
        <w:t>.</w:t>
      </w:r>
    </w:p>
    <w:p w:rsidR="00AD3FC7" w:rsidRPr="00B77250" w:rsidRDefault="00AD3FC7" w:rsidP="004220E4">
      <w:pPr>
        <w:bidi/>
        <w:spacing w:after="0" w:line="240" w:lineRule="auto"/>
        <w:rPr>
          <w:rFonts w:ascii="Simplified Arabic" w:eastAsia="Times New Roman" w:hAnsi="Simplified Arabic" w:cs="Simplified Arabic"/>
          <w:color w:val="000000" w:themeColor="text1"/>
          <w:sz w:val="4"/>
          <w:szCs w:val="4"/>
          <w:lang w:val="en-US"/>
        </w:rPr>
      </w:pPr>
    </w:p>
    <w:p w:rsidR="00E436A8" w:rsidRPr="00E05E83" w:rsidRDefault="00E436A8" w:rsidP="005F5D3D">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E05E83">
        <w:rPr>
          <w:rFonts w:ascii="Simplified Arabic" w:eastAsia="Times New Roman" w:hAnsi="Simplified Arabic" w:cs="Simplified Arabic"/>
          <w:b/>
          <w:bCs/>
          <w:sz w:val="26"/>
          <w:szCs w:val="26"/>
          <w:rtl/>
          <w:lang w:val="en-US"/>
        </w:rPr>
        <w:t>الإعلان</w:t>
      </w:r>
      <w:r w:rsidR="005F5D3D" w:rsidRPr="00E05E83">
        <w:rPr>
          <w:rFonts w:ascii="Simplified Arabic" w:eastAsia="Times New Roman" w:hAnsi="Simplified Arabic" w:cs="Simplified Arabic"/>
          <w:b/>
          <w:bCs/>
          <w:sz w:val="26"/>
          <w:szCs w:val="26"/>
          <w:rtl/>
          <w:lang w:val="en-US"/>
        </w:rPr>
        <w:t xml:space="preserve"> </w:t>
      </w:r>
      <w:r w:rsidRPr="00E05E83">
        <w:rPr>
          <w:rFonts w:ascii="Simplified Arabic" w:eastAsia="Times New Roman" w:hAnsi="Simplified Arabic" w:cs="Simplified Arabic"/>
          <w:b/>
          <w:bCs/>
          <w:sz w:val="26"/>
          <w:szCs w:val="26"/>
          <w:rtl/>
          <w:lang w:val="en-US"/>
        </w:rPr>
        <w:t>بموجب المادة (262) من قانون الشركات، تعلن الشركة الشروع بالتصفية الاختيارية بموجب الآتي</w:t>
      </w:r>
      <w:r w:rsidR="00AD3FC7" w:rsidRPr="00E05E83">
        <w:rPr>
          <w:rFonts w:ascii="Simplified Arabic" w:eastAsia="Times New Roman" w:hAnsi="Simplified Arabic" w:cs="Simplified Arabic"/>
          <w:b/>
          <w:bCs/>
          <w:sz w:val="26"/>
          <w:szCs w:val="26"/>
          <w:rtl/>
          <w:lang w:val="en-US"/>
        </w:rPr>
        <w:t>:</w:t>
      </w:r>
    </w:p>
    <w:p w:rsidR="00AD3FC7" w:rsidRPr="00E05E83" w:rsidRDefault="00AD3FC7" w:rsidP="004220E4">
      <w:pPr>
        <w:bidi/>
        <w:spacing w:after="0" w:line="240" w:lineRule="auto"/>
        <w:rPr>
          <w:rFonts w:ascii="Simplified Arabic" w:eastAsia="Times New Roman" w:hAnsi="Simplified Arabic" w:cs="Simplified Arabic"/>
          <w:b/>
          <w:bCs/>
          <w:color w:val="000000" w:themeColor="text1"/>
          <w:sz w:val="14"/>
          <w:szCs w:val="14"/>
          <w:rtl/>
          <w:lang w:val="en-US"/>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544"/>
        <w:gridCol w:w="1275"/>
        <w:gridCol w:w="2690"/>
      </w:tblGrid>
      <w:tr w:rsidR="005F5D3D" w:rsidRPr="00E05E83" w:rsidTr="005F5D3D">
        <w:trPr>
          <w:trHeight w:val="323"/>
        </w:trPr>
        <w:tc>
          <w:tcPr>
            <w:tcW w:w="2065" w:type="dxa"/>
            <w:tcBorders>
              <w:left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permStart w:id="547832503" w:edGrp="everyone" w:colFirst="3" w:colLast="3"/>
            <w:permStart w:id="1721975454" w:edGrp="everyone" w:colFirst="1" w:colLast="1"/>
            <w:r w:rsidRPr="00E05E83">
              <w:rPr>
                <w:rFonts w:ascii="Simplified Arabic" w:eastAsia="Times New Roman" w:hAnsi="Simplified Arabic" w:cs="Simplified Arabic"/>
                <w:color w:val="000000" w:themeColor="text1"/>
                <w:sz w:val="24"/>
                <w:szCs w:val="24"/>
                <w:rtl/>
                <w:lang w:val="en-US"/>
              </w:rPr>
              <w:t>اسم الشركة:</w:t>
            </w:r>
          </w:p>
        </w:tc>
        <w:tc>
          <w:tcPr>
            <w:tcW w:w="3544"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p>
        </w:tc>
        <w:tc>
          <w:tcPr>
            <w:tcW w:w="1275" w:type="dxa"/>
            <w:tcBorders>
              <w:left w:val="single" w:sz="4" w:space="0" w:color="auto"/>
              <w:right w:val="single" w:sz="4" w:space="0" w:color="auto"/>
            </w:tcBorders>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رقم التسجيل:</w:t>
            </w:r>
          </w:p>
        </w:tc>
        <w:tc>
          <w:tcPr>
            <w:tcW w:w="2690" w:type="dxa"/>
            <w:tcBorders>
              <w:top w:val="single" w:sz="4" w:space="0" w:color="auto"/>
              <w:left w:val="single" w:sz="4" w:space="0" w:color="auto"/>
              <w:bottom w:val="single" w:sz="4" w:space="0" w:color="auto"/>
              <w:right w:val="single" w:sz="4" w:space="0" w:color="auto"/>
            </w:tcBorders>
          </w:tcPr>
          <w:p w:rsidR="005F5D3D" w:rsidRPr="00E05E83" w:rsidRDefault="005F5D3D" w:rsidP="005F5D3D">
            <w:pPr>
              <w:bidi/>
              <w:rPr>
                <w:rFonts w:ascii="Simplified Arabic" w:eastAsia="Times New Roman" w:hAnsi="Simplified Arabic" w:cs="Simplified Arabic"/>
                <w:b/>
                <w:bCs/>
                <w:sz w:val="24"/>
                <w:szCs w:val="24"/>
                <w:rtl/>
                <w:lang w:val="en-US"/>
              </w:rPr>
            </w:pPr>
          </w:p>
        </w:tc>
      </w:tr>
      <w:tr w:rsidR="005F5D3D" w:rsidRPr="00E05E83" w:rsidTr="005F5D3D">
        <w:trPr>
          <w:trHeight w:val="323"/>
        </w:trPr>
        <w:tc>
          <w:tcPr>
            <w:tcW w:w="2065" w:type="dxa"/>
            <w:tcBorders>
              <w:left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color w:val="000000" w:themeColor="text1"/>
                <w:sz w:val="24"/>
                <w:szCs w:val="24"/>
                <w:rtl/>
                <w:lang w:val="en-US"/>
              </w:rPr>
            </w:pPr>
            <w:permStart w:id="324482785" w:edGrp="everyone" w:colFirst="3" w:colLast="3"/>
            <w:permStart w:id="1699702866" w:edGrp="everyone" w:colFirst="1" w:colLast="1"/>
            <w:permEnd w:id="547832503"/>
            <w:permEnd w:id="1721975454"/>
            <w:r w:rsidRPr="00E05E83">
              <w:rPr>
                <w:rFonts w:ascii="Simplified Arabic" w:eastAsia="Times New Roman" w:hAnsi="Simplified Arabic" w:cs="Simplified Arabic"/>
                <w:color w:val="000000" w:themeColor="text1"/>
                <w:sz w:val="24"/>
                <w:szCs w:val="24"/>
                <w:rtl/>
                <w:lang w:val="en-US"/>
              </w:rPr>
              <w:t>عنوان المركز الرئيسي:</w:t>
            </w:r>
          </w:p>
        </w:tc>
        <w:tc>
          <w:tcPr>
            <w:tcW w:w="3544"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p>
        </w:tc>
        <w:tc>
          <w:tcPr>
            <w:tcW w:w="1275" w:type="dxa"/>
            <w:tcBorders>
              <w:left w:val="single" w:sz="4" w:space="0" w:color="auto"/>
              <w:right w:val="single" w:sz="4" w:space="0" w:color="auto"/>
            </w:tcBorders>
          </w:tcPr>
          <w:p w:rsidR="005F5D3D" w:rsidRPr="00E05E83" w:rsidRDefault="005F5D3D" w:rsidP="005F5D3D">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نوع الشركة:</w:t>
            </w:r>
          </w:p>
        </w:tc>
        <w:tc>
          <w:tcPr>
            <w:tcW w:w="2690" w:type="dxa"/>
            <w:tcBorders>
              <w:top w:val="single" w:sz="4" w:space="0" w:color="auto"/>
              <w:left w:val="single" w:sz="4" w:space="0" w:color="auto"/>
              <w:bottom w:val="single" w:sz="4" w:space="0" w:color="auto"/>
              <w:right w:val="single" w:sz="4" w:space="0" w:color="auto"/>
            </w:tcBorders>
          </w:tcPr>
          <w:p w:rsidR="005F5D3D" w:rsidRPr="00E05E83" w:rsidRDefault="005F5D3D" w:rsidP="005F5D3D">
            <w:pPr>
              <w:bidi/>
              <w:rPr>
                <w:rFonts w:ascii="Simplified Arabic" w:eastAsia="Times New Roman" w:hAnsi="Simplified Arabic" w:cs="Simplified Arabic"/>
                <w:b/>
                <w:bCs/>
                <w:sz w:val="24"/>
                <w:szCs w:val="24"/>
                <w:rtl/>
                <w:lang w:val="en-US"/>
              </w:rPr>
            </w:pPr>
          </w:p>
        </w:tc>
      </w:tr>
    </w:tbl>
    <w:permEnd w:id="324482785"/>
    <w:permEnd w:id="1699702866"/>
    <w:p w:rsidR="00E436A8" w:rsidRPr="00E05E83" w:rsidRDefault="00113F97" w:rsidP="004220E4">
      <w:pPr>
        <w:bidi/>
        <w:spacing w:after="0" w:line="240" w:lineRule="auto"/>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7D37E691">
          <v:rect id="_x0000_i1034" style="width:0;height:.75pt" o:hralign="right" o:hrstd="t" o:hr="t" fillcolor="#a0a0a0" stroked="f"/>
        </w:pict>
      </w:r>
    </w:p>
    <w:p w:rsidR="00E436A8" w:rsidRPr="00E05E83" w:rsidRDefault="00E436A8" w:rsidP="005F5D3D">
      <w:pPr>
        <w:bidi/>
        <w:spacing w:after="0" w:line="240" w:lineRule="auto"/>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يجب على الدائنين تقديم طلباتهم خلال مائة وعشرين يوماً (120) يوم من اليوم التالي لنشر هذا الإعلان على الموقع </w:t>
      </w:r>
      <w:r w:rsidR="005F5D3D" w:rsidRPr="00E05E83">
        <w:rPr>
          <w:rFonts w:ascii="Simplified Arabic" w:eastAsia="Times New Roman" w:hAnsi="Simplified Arabic" w:cs="Simplified Arabic"/>
          <w:color w:val="000000" w:themeColor="text1"/>
          <w:sz w:val="24"/>
          <w:szCs w:val="24"/>
          <w:rtl/>
          <w:lang w:val="en-US"/>
        </w:rPr>
        <w:t>الإلكتروني</w:t>
      </w:r>
      <w:r w:rsidRPr="00E05E83">
        <w:rPr>
          <w:rFonts w:ascii="Simplified Arabic" w:eastAsia="Times New Roman" w:hAnsi="Simplified Arabic" w:cs="Simplified Arabic"/>
          <w:color w:val="000000" w:themeColor="text1"/>
          <w:sz w:val="24"/>
          <w:szCs w:val="24"/>
          <w:rtl/>
          <w:lang w:val="en-US"/>
        </w:rPr>
        <w:t xml:space="preserve"> لسجل الشركات، ولن يتم النظر بالمطالبات التي تقدم خارج المدة المحددة</w:t>
      </w:r>
      <w:r w:rsidR="005F5D3D" w:rsidRPr="00E05E83">
        <w:rPr>
          <w:rFonts w:ascii="Simplified Arabic" w:eastAsia="Times New Roman" w:hAnsi="Simplified Arabic" w:cs="Simplified Arabic"/>
          <w:color w:val="000000" w:themeColor="text1"/>
          <w:sz w:val="24"/>
          <w:szCs w:val="24"/>
          <w:rtl/>
          <w:lang w:val="en-US"/>
        </w:rPr>
        <w:t xml:space="preserve"> . </w:t>
      </w:r>
      <w:r w:rsidRPr="00E05E83">
        <w:rPr>
          <w:rFonts w:ascii="Simplified Arabic" w:eastAsia="Times New Roman" w:hAnsi="Simplified Arabic" w:cs="Simplified Arabic"/>
          <w:color w:val="000000" w:themeColor="text1"/>
          <w:sz w:val="24"/>
          <w:szCs w:val="24"/>
          <w:rtl/>
          <w:lang w:val="en-US"/>
        </w:rPr>
        <w:t>يتم تقديم المطالبات إلى</w:t>
      </w:r>
      <w:r w:rsidR="005F5D3D" w:rsidRPr="00E05E83">
        <w:rPr>
          <w:rFonts w:ascii="Simplified Arabic" w:eastAsia="Times New Roman" w:hAnsi="Simplified Arabic" w:cs="Simplified Arabic"/>
          <w:color w:val="000000" w:themeColor="text1"/>
          <w:sz w:val="24"/>
          <w:szCs w:val="24"/>
          <w:rtl/>
          <w:lang w:val="en-US"/>
        </w:rPr>
        <w:t>:</w:t>
      </w:r>
      <w:r w:rsidRPr="00E05E83">
        <w:rPr>
          <w:rFonts w:ascii="Simplified Arabic" w:eastAsia="Times New Roman" w:hAnsi="Simplified Arabic" w:cs="Simplified Arabic"/>
          <w:color w:val="000000" w:themeColor="text1"/>
          <w:sz w:val="24"/>
          <w:szCs w:val="24"/>
          <w:rtl/>
          <w:lang w:val="en-US"/>
        </w:rPr>
        <w:t xml:space="preserve"> (قم بتحديد خيار واحد)</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5F5D3D" w:rsidRPr="00E05E83" w:rsidTr="005F5D3D">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10" type="#_x0000_t75" style="width:18pt;height:15.6pt" o:ole="">
                  <v:imagedata r:id="rId17" o:title=""/>
                </v:shape>
                <w:control r:id="rId18" w:name="DefaultOcxName62532" w:shapeid="_x0000_i1110"/>
              </w:object>
            </w:r>
          </w:p>
        </w:tc>
        <w:tc>
          <w:tcPr>
            <w:tcW w:w="4260" w:type="dxa"/>
            <w:tcBorders>
              <w:left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عنوان المركز الرئيس:</w:t>
            </w:r>
          </w:p>
        </w:tc>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14" type="#_x0000_t75" style="width:18pt;height:15.6pt" o:ole="">
                  <v:imagedata r:id="rId19" o:title=""/>
                </v:shape>
                <w:control r:id="rId20" w:name="DefaultOcxName62542" w:shapeid="_x0000_i1114"/>
              </w:object>
            </w:r>
          </w:p>
        </w:tc>
        <w:tc>
          <w:tcPr>
            <w:tcW w:w="4136" w:type="dxa"/>
            <w:tcBorders>
              <w:lef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عنوان البريد الالكتروني:</w:t>
            </w:r>
          </w:p>
        </w:tc>
      </w:tr>
      <w:tr w:rsidR="005F5D3D" w:rsidRPr="00E05E83"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5F5D3D">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17" type="#_x0000_t75" style="width:18pt;height:15.6pt" o:ole="">
                  <v:imagedata r:id="rId21" o:title=""/>
                </v:shape>
                <w:control r:id="rId22" w:name="DefaultOcxName625321" w:shapeid="_x0000_i1117"/>
              </w:object>
            </w:r>
          </w:p>
        </w:tc>
        <w:tc>
          <w:tcPr>
            <w:tcW w:w="4260" w:type="dxa"/>
            <w:tcBorders>
              <w:left w:val="single" w:sz="4" w:space="0" w:color="auto"/>
              <w:right w:val="single" w:sz="4" w:space="0" w:color="auto"/>
            </w:tcBorders>
            <w:vAlign w:val="center"/>
          </w:tcPr>
          <w:p w:rsidR="005F5D3D" w:rsidRPr="00E05E83" w:rsidRDefault="00200D7B"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عنوان البريد (إذا كان مسجل):</w:t>
            </w:r>
          </w:p>
        </w:tc>
        <w:tc>
          <w:tcPr>
            <w:tcW w:w="621" w:type="dxa"/>
            <w:tcBorders>
              <w:top w:val="single" w:sz="4" w:space="0" w:color="auto"/>
              <w:left w:val="single" w:sz="4" w:space="0" w:color="auto"/>
              <w:bottom w:val="single" w:sz="4" w:space="0" w:color="auto"/>
              <w:right w:val="single" w:sz="4" w:space="0" w:color="auto"/>
            </w:tcBorders>
            <w:vAlign w:val="center"/>
          </w:tcPr>
          <w:p w:rsidR="005F5D3D" w:rsidRPr="00E05E83" w:rsidRDefault="005F5D3D"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20" type="#_x0000_t75" style="width:18pt;height:15.6pt" o:ole="">
                  <v:imagedata r:id="rId19" o:title=""/>
                </v:shape>
                <w:control r:id="rId23" w:name="DefaultOcxName625421" w:shapeid="_x0000_i1120"/>
              </w:object>
            </w:r>
          </w:p>
        </w:tc>
        <w:tc>
          <w:tcPr>
            <w:tcW w:w="4136" w:type="dxa"/>
            <w:tcBorders>
              <w:left w:val="single" w:sz="4" w:space="0" w:color="auto"/>
            </w:tcBorders>
            <w:vAlign w:val="center"/>
          </w:tcPr>
          <w:p w:rsidR="005F5D3D" w:rsidRPr="00E05E83" w:rsidRDefault="00200D7B" w:rsidP="00200D7B">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تسجيل و/أو عزل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p>
        </w:tc>
      </w:tr>
      <w:tr w:rsidR="00200D7B" w:rsidRPr="00E05E83"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200D7B" w:rsidRPr="00E05E83" w:rsidRDefault="00200D7B"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23" type="#_x0000_t75" style="width:18pt;height:15.6pt" o:ole="">
                  <v:imagedata r:id="rId24" o:title=""/>
                </v:shape>
                <w:control r:id="rId25" w:name="DefaultOcxName625322" w:shapeid="_x0000_i1123"/>
              </w:object>
            </w:r>
          </w:p>
        </w:tc>
        <w:tc>
          <w:tcPr>
            <w:tcW w:w="4260" w:type="dxa"/>
            <w:tcBorders>
              <w:left w:val="single" w:sz="4" w:space="0" w:color="auto"/>
              <w:right w:val="single" w:sz="4" w:space="0" w:color="auto"/>
            </w:tcBorders>
            <w:vAlign w:val="center"/>
          </w:tcPr>
          <w:p w:rsidR="00200D7B" w:rsidRPr="00E05E83" w:rsidRDefault="00200D7B"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تسجيل تعيين مصفي</w:t>
            </w:r>
          </w:p>
        </w:tc>
        <w:tc>
          <w:tcPr>
            <w:tcW w:w="621" w:type="dxa"/>
            <w:tcBorders>
              <w:top w:val="single" w:sz="4" w:space="0" w:color="auto"/>
              <w:left w:val="single" w:sz="4" w:space="0" w:color="auto"/>
              <w:bottom w:val="single" w:sz="4" w:space="0" w:color="auto"/>
              <w:right w:val="single" w:sz="4" w:space="0" w:color="auto"/>
            </w:tcBorders>
            <w:vAlign w:val="center"/>
          </w:tcPr>
          <w:p w:rsidR="00200D7B" w:rsidRPr="00E05E83" w:rsidRDefault="00200D7B"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26" type="#_x0000_t75" style="width:18pt;height:15.6pt" o:ole="">
                  <v:imagedata r:id="rId11" o:title=""/>
                </v:shape>
                <w:control r:id="rId26" w:name="DefaultOcxName625422" w:shapeid="_x0000_i1126"/>
              </w:object>
            </w:r>
          </w:p>
        </w:tc>
        <w:tc>
          <w:tcPr>
            <w:tcW w:w="4136" w:type="dxa"/>
            <w:tcBorders>
              <w:left w:val="single" w:sz="4" w:space="0" w:color="auto"/>
            </w:tcBorders>
            <w:vAlign w:val="center"/>
          </w:tcPr>
          <w:p w:rsidR="00200D7B" w:rsidRPr="00E05E83" w:rsidRDefault="00200D7B"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عزل مصفي</w:t>
            </w:r>
          </w:p>
        </w:tc>
      </w:tr>
    </w:tbl>
    <w:p w:rsidR="00200D7B" w:rsidRPr="00E05E83" w:rsidRDefault="00200D7B" w:rsidP="00200D7B">
      <w:pPr>
        <w:bidi/>
        <w:spacing w:after="0" w:line="240" w:lineRule="auto"/>
        <w:rPr>
          <w:rFonts w:ascii="Simplified Arabic" w:eastAsia="Times New Roman" w:hAnsi="Simplified Arabic" w:cs="Simplified Arabic"/>
          <w:color w:val="000000" w:themeColor="text1"/>
          <w:sz w:val="4"/>
          <w:szCs w:val="4"/>
          <w:rtl/>
          <w:lang w:val="en-US"/>
        </w:rPr>
      </w:pPr>
    </w:p>
    <w:p w:rsidR="00E436A8" w:rsidRPr="00E7204C" w:rsidRDefault="00E436A8" w:rsidP="00E7204C">
      <w:pPr>
        <w:bidi/>
        <w:spacing w:after="0" w:line="240" w:lineRule="auto"/>
        <w:jc w:val="both"/>
        <w:rPr>
          <w:rFonts w:ascii="Simplified Arabic" w:eastAsia="Times New Roman" w:hAnsi="Simplified Arabic" w:cs="Simplified Arabic"/>
          <w:vanish/>
          <w:color w:val="000000" w:themeColor="text1"/>
          <w:sz w:val="20"/>
          <w:szCs w:val="20"/>
          <w:shd w:val="clear" w:color="auto" w:fill="FBE4D5" w:themeFill="accent2" w:themeFillTint="33"/>
          <w:lang w:val="en-US"/>
        </w:rPr>
      </w:pPr>
      <w:r w:rsidRPr="00E7204C">
        <w:rPr>
          <w:rFonts w:ascii="Simplified Arabic" w:eastAsia="Times New Roman" w:hAnsi="Simplified Arabic" w:cs="Simplified Arabic"/>
          <w:b/>
          <w:bCs/>
          <w:vanish/>
          <w:color w:val="000000" w:themeColor="text1"/>
          <w:sz w:val="20"/>
          <w:szCs w:val="20"/>
          <w:shd w:val="clear" w:color="auto" w:fill="FBE4D5" w:themeFill="accent2" w:themeFillTint="33"/>
          <w:rtl/>
          <w:lang w:val="en-US"/>
        </w:rPr>
        <w:t>ملاحظة</w:t>
      </w:r>
      <w:r w:rsidRPr="00E7204C">
        <w:rPr>
          <w:rFonts w:ascii="Simplified Arabic" w:eastAsia="Times New Roman" w:hAnsi="Simplified Arabic" w:cs="Simplified Arabic"/>
          <w:vanish/>
          <w:color w:val="000000" w:themeColor="text1"/>
          <w:sz w:val="20"/>
          <w:szCs w:val="20"/>
          <w:shd w:val="clear" w:color="auto" w:fill="FBE4D5" w:themeFill="accent2" w:themeFillTint="33"/>
          <w:lang w:val="en-US"/>
        </w:rPr>
        <w:t>:</w:t>
      </w:r>
      <w:r w:rsidR="005F5D3D" w:rsidRPr="00E7204C">
        <w:rPr>
          <w:rFonts w:ascii="Simplified Arabic" w:eastAsia="Times New Roman" w:hAnsi="Simplified Arabic" w:cs="Simplified Arabic"/>
          <w:vanish/>
          <w:color w:val="000000" w:themeColor="text1"/>
          <w:sz w:val="20"/>
          <w:szCs w:val="20"/>
          <w:shd w:val="clear" w:color="auto" w:fill="FBE4D5" w:themeFill="accent2" w:themeFillTint="33"/>
          <w:rtl/>
          <w:lang w:val="en-US"/>
        </w:rPr>
        <w:t xml:space="preserve"> </w:t>
      </w:r>
      <w:r w:rsidRPr="00E7204C">
        <w:rPr>
          <w:rFonts w:ascii="Simplified Arabic" w:eastAsia="Times New Roman" w:hAnsi="Simplified Arabic" w:cs="Simplified Arabic"/>
          <w:vanish/>
          <w:color w:val="000000" w:themeColor="text1"/>
          <w:sz w:val="20"/>
          <w:szCs w:val="20"/>
          <w:shd w:val="clear" w:color="auto" w:fill="FBE4D5" w:themeFill="accent2" w:themeFillTint="33"/>
          <w:rtl/>
          <w:lang w:val="en-US"/>
        </w:rPr>
        <w:t>يتم شطب أسماء جميع أعضاء الإدارة من سجل الشركات لدى تسجيل تعيين المصفي، وإذا تم تعيين أكثر من مصفٍ وفقاً لقرار التصفية، فإن تمثيل الشركة يكون بواسطتهم مجتمعين، ما لم ينص قرار التصفية على خلاف ذلكيتم تعبئة هذا الجزء من ضمن إجراءات الشروع يالتصفية، و/أو لدى تغيير المصفي. يتم تعبئة هذه التفاصيل لكل مصفي يتم تعيينه أو عزله</w:t>
      </w:r>
    </w:p>
    <w:p w:rsidR="00E436A8" w:rsidRPr="00E05E83" w:rsidRDefault="00E436A8" w:rsidP="004220E4">
      <w:pPr>
        <w:bidi/>
        <w:spacing w:after="0" w:line="240" w:lineRule="auto"/>
        <w:rPr>
          <w:rFonts w:ascii="Simplified Arabic" w:eastAsia="Times New Roman" w:hAnsi="Simplified Arabic" w:cs="Simplified Arabic"/>
          <w:color w:val="000000" w:themeColor="text1"/>
          <w:sz w:val="6"/>
          <w:szCs w:val="6"/>
          <w:rtl/>
          <w:lang w:val="en-US"/>
        </w:rPr>
      </w:pPr>
    </w:p>
    <w:tbl>
      <w:tblPr>
        <w:tblStyle w:val="a3"/>
        <w:bidiVisual/>
        <w:tblW w:w="9828" w:type="dxa"/>
        <w:tblInd w:w="30" w:type="dxa"/>
        <w:tblLook w:val="04A0" w:firstRow="1" w:lastRow="0" w:firstColumn="1" w:lastColumn="0" w:noHBand="0" w:noVBand="1"/>
      </w:tblPr>
      <w:tblGrid>
        <w:gridCol w:w="1474"/>
        <w:gridCol w:w="4807"/>
        <w:gridCol w:w="1131"/>
        <w:gridCol w:w="2416"/>
      </w:tblGrid>
      <w:tr w:rsidR="00200D7B" w:rsidRPr="00E05E83" w:rsidTr="00E7204C">
        <w:trPr>
          <w:trHeight w:val="429"/>
        </w:trPr>
        <w:tc>
          <w:tcPr>
            <w:tcW w:w="1474" w:type="dxa"/>
            <w:tcBorders>
              <w:top w:val="nil"/>
              <w:left w:val="nil"/>
              <w:bottom w:val="nil"/>
              <w:right w:val="single" w:sz="4" w:space="0" w:color="auto"/>
            </w:tcBorders>
          </w:tcPr>
          <w:p w:rsidR="00200D7B" w:rsidRPr="00E05E83" w:rsidRDefault="00200D7B" w:rsidP="004B25C1">
            <w:pPr>
              <w:bidi/>
              <w:rPr>
                <w:rFonts w:ascii="Simplified Arabic" w:eastAsia="Times New Roman" w:hAnsi="Simplified Arabic" w:cs="Simplified Arabic"/>
                <w:b/>
                <w:bCs/>
                <w:rtl/>
              </w:rPr>
            </w:pPr>
            <w:permStart w:id="373184187" w:edGrp="everyone" w:colFirst="3" w:colLast="3"/>
            <w:permStart w:id="1619134412" w:edGrp="everyone" w:colFirst="1" w:colLast="1"/>
            <w:r w:rsidRPr="00E05E83">
              <w:rPr>
                <w:rFonts w:ascii="Simplified Arabic" w:eastAsia="Times New Roman" w:hAnsi="Simplified Arabic" w:cs="Simplified Arabic"/>
                <w:b/>
                <w:bCs/>
                <w:sz w:val="24"/>
                <w:szCs w:val="24"/>
                <w:rtl/>
              </w:rPr>
              <w:t>* الاسم الرباعي</w:t>
            </w:r>
          </w:p>
        </w:tc>
        <w:tc>
          <w:tcPr>
            <w:tcW w:w="4807" w:type="dxa"/>
            <w:tcBorders>
              <w:top w:val="single" w:sz="4" w:space="0" w:color="auto"/>
              <w:left w:val="single" w:sz="4" w:space="0" w:color="auto"/>
              <w:bottom w:val="single" w:sz="4" w:space="0" w:color="auto"/>
              <w:right w:val="single" w:sz="4" w:space="0" w:color="auto"/>
            </w:tcBorders>
            <w:vAlign w:val="center"/>
          </w:tcPr>
          <w:p w:rsidR="00200D7B" w:rsidRPr="00E05E83" w:rsidRDefault="00200D7B" w:rsidP="004B25C1">
            <w:pPr>
              <w:bidi/>
              <w:rPr>
                <w:rFonts w:ascii="Simplified Arabic" w:eastAsia="Times New Roman" w:hAnsi="Simplified Arabic" w:cs="Simplified Arabic"/>
                <w:b/>
                <w:bCs/>
                <w:rtl/>
              </w:rPr>
            </w:pPr>
          </w:p>
        </w:tc>
        <w:tc>
          <w:tcPr>
            <w:tcW w:w="1131" w:type="dxa"/>
            <w:tcBorders>
              <w:top w:val="nil"/>
              <w:left w:val="single" w:sz="4" w:space="0" w:color="auto"/>
              <w:bottom w:val="nil"/>
              <w:right w:val="single" w:sz="4" w:space="0" w:color="auto"/>
            </w:tcBorders>
          </w:tcPr>
          <w:p w:rsidR="00200D7B" w:rsidRPr="00E05E83" w:rsidRDefault="00200D7B" w:rsidP="00200D7B">
            <w:pPr>
              <w:bidi/>
              <w:jc w:val="right"/>
              <w:rPr>
                <w:rFonts w:ascii="Simplified Arabic" w:eastAsia="Times New Roman" w:hAnsi="Simplified Arabic" w:cs="Simplified Arabic"/>
                <w:b/>
                <w:bCs/>
                <w:rtl/>
              </w:rPr>
            </w:pPr>
            <w:r w:rsidRPr="00E05E83">
              <w:rPr>
                <w:rFonts w:ascii="Simplified Arabic" w:eastAsia="Times New Roman" w:hAnsi="Simplified Arabic" w:cs="Simplified Arabic"/>
                <w:b/>
                <w:bCs/>
                <w:sz w:val="24"/>
                <w:szCs w:val="24"/>
                <w:rtl/>
              </w:rPr>
              <w:t>رقم الهوية</w:t>
            </w:r>
          </w:p>
        </w:tc>
        <w:tc>
          <w:tcPr>
            <w:tcW w:w="2416" w:type="dxa"/>
            <w:tcBorders>
              <w:top w:val="single" w:sz="4" w:space="0" w:color="auto"/>
              <w:left w:val="single" w:sz="4" w:space="0" w:color="auto"/>
              <w:bottom w:val="single" w:sz="4" w:space="0" w:color="auto"/>
            </w:tcBorders>
            <w:vAlign w:val="center"/>
          </w:tcPr>
          <w:p w:rsidR="00200D7B" w:rsidRPr="00E05E83" w:rsidRDefault="00200D7B" w:rsidP="004B25C1">
            <w:pPr>
              <w:bidi/>
              <w:rPr>
                <w:rFonts w:ascii="Simplified Arabic" w:eastAsia="Times New Roman" w:hAnsi="Simplified Arabic" w:cs="Simplified Arabic"/>
                <w:b/>
                <w:bCs/>
                <w:rtl/>
              </w:rPr>
            </w:pPr>
          </w:p>
        </w:tc>
      </w:tr>
      <w:permEnd w:id="373184187"/>
      <w:permEnd w:id="1619134412"/>
    </w:tbl>
    <w:p w:rsidR="00200D7B" w:rsidRPr="00E05E83" w:rsidRDefault="00200D7B" w:rsidP="004220E4">
      <w:pPr>
        <w:bidi/>
        <w:spacing w:after="0" w:line="240" w:lineRule="auto"/>
        <w:rPr>
          <w:rFonts w:ascii="Simplified Arabic" w:hAnsi="Simplified Arabic" w:cs="Simplified Arabic"/>
          <w:b/>
          <w:bCs/>
          <w:caps/>
          <w:color w:val="000000" w:themeColor="text1"/>
          <w:sz w:val="10"/>
          <w:szCs w:val="10"/>
          <w:u w:val="single"/>
          <w:shd w:val="clear" w:color="auto" w:fill="FFFFFF"/>
          <w:rtl/>
        </w:rPr>
      </w:pPr>
    </w:p>
    <w:p w:rsidR="00200D7B" w:rsidRPr="00B77250" w:rsidRDefault="00200D7B" w:rsidP="00B77250">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للمواطنين الأجانب فقط</w:t>
      </w:r>
    </w:p>
    <w:p w:rsidR="00200D7B" w:rsidRPr="00E05E83" w:rsidRDefault="00200D7B" w:rsidP="00200D7B">
      <w:pPr>
        <w:shd w:val="clear" w:color="auto" w:fill="FFFFFF"/>
        <w:bidi/>
        <w:spacing w:after="0" w:line="240" w:lineRule="auto"/>
        <w:rPr>
          <w:rFonts w:ascii="Simplified Arabic" w:eastAsia="Times New Roman" w:hAnsi="Simplified Arabic" w:cs="Simplified Arabic"/>
          <w:sz w:val="8"/>
          <w:szCs w:val="8"/>
          <w:rtl/>
        </w:rPr>
      </w:pPr>
    </w:p>
    <w:tbl>
      <w:tblPr>
        <w:tblStyle w:val="a3"/>
        <w:bidiVisual/>
        <w:tblW w:w="0" w:type="auto"/>
        <w:tblInd w:w="5" w:type="dxa"/>
        <w:tblLook w:val="04A0" w:firstRow="1" w:lastRow="0" w:firstColumn="1" w:lastColumn="0" w:noHBand="0" w:noVBand="1"/>
      </w:tblPr>
      <w:tblGrid>
        <w:gridCol w:w="1489"/>
        <w:gridCol w:w="3127"/>
        <w:gridCol w:w="1240"/>
        <w:gridCol w:w="4165"/>
      </w:tblGrid>
      <w:tr w:rsidR="00200D7B" w:rsidRPr="00E05E83" w:rsidTr="004B25C1">
        <w:trPr>
          <w:trHeight w:val="359"/>
        </w:trPr>
        <w:tc>
          <w:tcPr>
            <w:tcW w:w="1538" w:type="dxa"/>
            <w:tcBorders>
              <w:top w:val="nil"/>
              <w:left w:val="nil"/>
              <w:bottom w:val="nil"/>
              <w:right w:val="nil"/>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ermStart w:id="213797579" w:edGrp="everyone" w:colFirst="3" w:colLast="3"/>
            <w:permStart w:id="1239243736" w:edGrp="everyone" w:colFirst="1" w:colLast="1"/>
            <w:r w:rsidRPr="00E05E83">
              <w:rPr>
                <w:rFonts w:ascii="Simplified Arabic" w:eastAsia="Times New Roman" w:hAnsi="Simplified Arabic" w:cs="Simplified Arabic"/>
                <w:sz w:val="24"/>
                <w:szCs w:val="24"/>
                <w:rtl/>
              </w:rPr>
              <w:t>رقم جواز السفر:</w:t>
            </w:r>
          </w:p>
        </w:tc>
        <w:tc>
          <w:tcPr>
            <w:tcW w:w="3307" w:type="dxa"/>
            <w:tcBorders>
              <w:top w:val="single" w:sz="4" w:space="0" w:color="auto"/>
              <w:left w:val="single" w:sz="4" w:space="0" w:color="auto"/>
              <w:bottom w:val="single" w:sz="4" w:space="0" w:color="auto"/>
              <w:right w:val="single" w:sz="4" w:space="0" w:color="auto"/>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
        </w:tc>
        <w:tc>
          <w:tcPr>
            <w:tcW w:w="1260" w:type="dxa"/>
            <w:tcBorders>
              <w:top w:val="nil"/>
              <w:left w:val="nil"/>
              <w:bottom w:val="nil"/>
              <w:right w:val="nil"/>
            </w:tcBorders>
          </w:tcPr>
          <w:p w:rsidR="00200D7B" w:rsidRPr="00E05E83" w:rsidRDefault="00200D7B" w:rsidP="004B25C1">
            <w:pPr>
              <w:shd w:val="clear" w:color="auto" w:fill="FFFFFF"/>
              <w:bidi/>
              <w:jc w:val="right"/>
              <w:rPr>
                <w:rFonts w:ascii="Simplified Arabic" w:eastAsia="Times New Roman" w:hAnsi="Simplified Arabic" w:cs="Simplified Arabic"/>
                <w:sz w:val="24"/>
                <w:szCs w:val="24"/>
                <w:rtl/>
              </w:rPr>
            </w:pPr>
            <w:r w:rsidRPr="00E05E83">
              <w:rPr>
                <w:rFonts w:ascii="Simplified Arabic" w:eastAsia="Times New Roman" w:hAnsi="Simplified Arabic" w:cs="Simplified Arabic"/>
                <w:sz w:val="24"/>
                <w:szCs w:val="24"/>
                <w:rtl/>
              </w:rPr>
              <w:t>بلد الإصدار:</w:t>
            </w:r>
          </w:p>
        </w:tc>
        <w:tc>
          <w:tcPr>
            <w:tcW w:w="4410" w:type="dxa"/>
            <w:tcBorders>
              <w:left w:val="single" w:sz="4" w:space="0" w:color="auto"/>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
        </w:tc>
      </w:tr>
      <w:permEnd w:id="213797579"/>
      <w:permEnd w:id="1239243736"/>
    </w:tbl>
    <w:p w:rsidR="00200D7B" w:rsidRPr="00E05E83" w:rsidRDefault="00200D7B" w:rsidP="00200D7B">
      <w:pPr>
        <w:shd w:val="clear" w:color="auto" w:fill="FFFFFF"/>
        <w:bidi/>
        <w:spacing w:after="0" w:line="240" w:lineRule="auto"/>
        <w:rPr>
          <w:rFonts w:ascii="Simplified Arabic" w:eastAsia="Times New Roman" w:hAnsi="Simplified Arabic" w:cs="Simplified Arabic"/>
          <w:sz w:val="6"/>
          <w:szCs w:val="6"/>
          <w:rtl/>
        </w:rPr>
      </w:pPr>
    </w:p>
    <w:tbl>
      <w:tblPr>
        <w:tblStyle w:val="a3"/>
        <w:bidiVisual/>
        <w:tblW w:w="0" w:type="auto"/>
        <w:tblInd w:w="5" w:type="dxa"/>
        <w:tblLook w:val="04A0" w:firstRow="1" w:lastRow="0" w:firstColumn="1" w:lastColumn="0" w:noHBand="0" w:noVBand="1"/>
      </w:tblPr>
      <w:tblGrid>
        <w:gridCol w:w="3787"/>
        <w:gridCol w:w="267"/>
        <w:gridCol w:w="5967"/>
      </w:tblGrid>
      <w:tr w:rsidR="00200D7B" w:rsidRPr="00E05E83" w:rsidTr="004B25C1">
        <w:trPr>
          <w:trHeight w:val="359"/>
        </w:trPr>
        <w:tc>
          <w:tcPr>
            <w:tcW w:w="3953" w:type="dxa"/>
            <w:tcBorders>
              <w:right w:val="single" w:sz="4" w:space="0" w:color="auto"/>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ermStart w:id="445324616" w:edGrp="everyone" w:colFirst="2" w:colLast="2"/>
            <w:r w:rsidRPr="00E05E83">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200D7B" w:rsidRPr="00E05E83" w:rsidRDefault="00200D7B" w:rsidP="004B25C1">
            <w:pPr>
              <w:shd w:val="clear" w:color="auto" w:fill="FFFFFF"/>
              <w:bidi/>
              <w:rPr>
                <w:rFonts w:ascii="Simplified Arabic" w:eastAsia="Times New Roman" w:hAnsi="Simplified Arabic" w:cs="Simplified Arabic"/>
                <w:sz w:val="24"/>
                <w:szCs w:val="24"/>
                <w:rtl/>
              </w:rPr>
            </w:pPr>
          </w:p>
        </w:tc>
      </w:tr>
      <w:permEnd w:id="445324616"/>
    </w:tbl>
    <w:p w:rsidR="00200D7B" w:rsidRPr="00E05E83" w:rsidRDefault="00200D7B" w:rsidP="00200D7B">
      <w:pPr>
        <w:bidi/>
        <w:spacing w:after="0" w:line="240" w:lineRule="auto"/>
        <w:rPr>
          <w:rFonts w:ascii="Simplified Arabic" w:hAnsi="Simplified Arabic" w:cs="Simplified Arabic"/>
          <w:b/>
          <w:bCs/>
          <w:caps/>
          <w:color w:val="000000" w:themeColor="text1"/>
          <w:sz w:val="6"/>
          <w:szCs w:val="6"/>
          <w:u w:val="single"/>
          <w:shd w:val="clear" w:color="auto" w:fill="FFFFFF"/>
          <w:rtl/>
        </w:rPr>
      </w:pPr>
    </w:p>
    <w:tbl>
      <w:tblPr>
        <w:tblStyle w:val="a3"/>
        <w:bidiVisual/>
        <w:tblW w:w="0" w:type="auto"/>
        <w:tblInd w:w="10" w:type="dxa"/>
        <w:tblLook w:val="04A0" w:firstRow="1" w:lastRow="0" w:firstColumn="1" w:lastColumn="0" w:noHBand="0" w:noVBand="1"/>
      </w:tblPr>
      <w:tblGrid>
        <w:gridCol w:w="576"/>
        <w:gridCol w:w="4387"/>
      </w:tblGrid>
      <w:tr w:rsidR="00E05E83" w:rsidRPr="00E05E83" w:rsidTr="00E05E83">
        <w:trPr>
          <w:trHeight w:val="359"/>
        </w:trPr>
        <w:tc>
          <w:tcPr>
            <w:tcW w:w="458" w:type="dxa"/>
            <w:tcBorders>
              <w:top w:val="single" w:sz="4" w:space="0" w:color="auto"/>
              <w:left w:val="single" w:sz="4" w:space="0" w:color="auto"/>
              <w:bottom w:val="single" w:sz="4" w:space="0" w:color="auto"/>
              <w:right w:val="single" w:sz="4" w:space="0" w:color="auto"/>
            </w:tcBorders>
          </w:tcPr>
          <w:p w:rsidR="00E05E83" w:rsidRPr="00E05E83" w:rsidRDefault="00E05E83"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29" type="#_x0000_t75" style="width:18pt;height:15.6pt" o:ole="">
                  <v:imagedata r:id="rId27" o:title=""/>
                </v:shape>
                <w:control r:id="rId28" w:name="DefaultOcxName24" w:shapeid="_x0000_i1129"/>
              </w:object>
            </w:r>
          </w:p>
        </w:tc>
        <w:tc>
          <w:tcPr>
            <w:tcW w:w="4387" w:type="dxa"/>
            <w:tcBorders>
              <w:top w:val="nil"/>
              <w:left w:val="single" w:sz="4" w:space="0" w:color="auto"/>
              <w:bottom w:val="nil"/>
              <w:right w:val="nil"/>
            </w:tcBorders>
          </w:tcPr>
          <w:p w:rsidR="00E05E83" w:rsidRPr="00BB0014" w:rsidRDefault="00E05E83" w:rsidP="00E05E83">
            <w:pPr>
              <w:bidi/>
              <w:rPr>
                <w:rFonts w:ascii="Simplified Arabic" w:eastAsia="Times New Roman" w:hAnsi="Simplified Arabic" w:cs="Simplified Arabic"/>
                <w:b/>
                <w:bCs/>
                <w:sz w:val="24"/>
                <w:szCs w:val="24"/>
                <w:rtl/>
                <w:lang w:val="en-US"/>
              </w:rPr>
            </w:pPr>
            <w:r w:rsidRPr="00BB0014">
              <w:rPr>
                <w:rFonts w:ascii="Simplified Arabic" w:eastAsia="Times New Roman" w:hAnsi="Simplified Arabic" w:cs="Simplified Arabic"/>
                <w:b/>
                <w:bCs/>
                <w:sz w:val="24"/>
                <w:szCs w:val="24"/>
                <w:rtl/>
                <w:lang w:val="en-US"/>
              </w:rPr>
              <w:t xml:space="preserve">له حق تمثيل الشركة </w:t>
            </w:r>
            <w:proofErr w:type="spellStart"/>
            <w:r w:rsidRPr="00BB0014">
              <w:rPr>
                <w:rFonts w:ascii="Simplified Arabic" w:eastAsia="Times New Roman" w:hAnsi="Simplified Arabic" w:cs="Simplified Arabic"/>
                <w:b/>
                <w:bCs/>
                <w:sz w:val="24"/>
                <w:szCs w:val="24"/>
                <w:rtl/>
                <w:lang w:val="en-US"/>
              </w:rPr>
              <w:t>بإنف</w:t>
            </w:r>
            <w:r w:rsidR="00BB0014" w:rsidRPr="00BB0014">
              <w:rPr>
                <w:rFonts w:ascii="Simplified Arabic" w:eastAsia="Times New Roman" w:hAnsi="Simplified Arabic" w:cs="Simplified Arabic" w:hint="cs"/>
                <w:b/>
                <w:bCs/>
                <w:sz w:val="24"/>
                <w:szCs w:val="24"/>
                <w:rtl/>
                <w:lang w:val="en-US"/>
              </w:rPr>
              <w:t>راد</w:t>
            </w:r>
            <w:proofErr w:type="spellEnd"/>
          </w:p>
        </w:tc>
      </w:tr>
    </w:tbl>
    <w:p w:rsidR="00B77250" w:rsidRPr="00B93812" w:rsidRDefault="00B77250" w:rsidP="004220E4">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324"/>
        <w:gridCol w:w="620"/>
        <w:gridCol w:w="1942"/>
        <w:gridCol w:w="576"/>
        <w:gridCol w:w="3457"/>
      </w:tblGrid>
      <w:tr w:rsidR="00B77250" w:rsidRPr="00E05E83" w:rsidTr="00B77250">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B77250" w:rsidRPr="00E05E83" w:rsidRDefault="00B77250" w:rsidP="00B77250">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32" type="#_x0000_t75" style="width:18pt;height:15.6pt" o:ole="">
                  <v:imagedata r:id="rId29" o:title=""/>
                </v:shape>
                <w:control r:id="rId30" w:name="DefaultOcxName625323" w:shapeid="_x0000_i1132"/>
              </w:object>
            </w:r>
          </w:p>
        </w:tc>
        <w:tc>
          <w:tcPr>
            <w:tcW w:w="2369" w:type="dxa"/>
            <w:tcBorders>
              <w:left w:val="single" w:sz="4" w:space="0" w:color="auto"/>
              <w:right w:val="single" w:sz="4" w:space="0" w:color="auto"/>
            </w:tcBorders>
            <w:vAlign w:val="center"/>
          </w:tcPr>
          <w:p w:rsidR="00B77250" w:rsidRPr="00E05E83" w:rsidRDefault="00B77250" w:rsidP="00B77250">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الموازنة الأولية للتصفية</w:t>
            </w:r>
          </w:p>
        </w:tc>
        <w:tc>
          <w:tcPr>
            <w:tcW w:w="621" w:type="dxa"/>
            <w:tcBorders>
              <w:top w:val="single" w:sz="4" w:space="0" w:color="auto"/>
              <w:left w:val="single" w:sz="4" w:space="0" w:color="auto"/>
              <w:bottom w:val="single" w:sz="4" w:space="0" w:color="auto"/>
              <w:right w:val="single" w:sz="4" w:space="0" w:color="auto"/>
            </w:tcBorders>
            <w:vAlign w:val="center"/>
          </w:tcPr>
          <w:p w:rsidR="00B77250" w:rsidRPr="00E05E83" w:rsidRDefault="00B77250" w:rsidP="00B77250">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sz w:val="24"/>
                <w:szCs w:val="24"/>
              </w:rPr>
              <w:object w:dxaOrig="225" w:dyaOrig="225">
                <v:shape id="_x0000_i1135" type="#_x0000_t75" style="width:18pt;height:15.6pt" o:ole="">
                  <v:imagedata r:id="rId31" o:title=""/>
                </v:shape>
                <w:control r:id="rId32" w:name="DefaultOcxName6254231" w:shapeid="_x0000_i1135"/>
              </w:object>
            </w:r>
          </w:p>
        </w:tc>
        <w:tc>
          <w:tcPr>
            <w:tcW w:w="1976" w:type="dxa"/>
            <w:tcBorders>
              <w:left w:val="single" w:sz="4" w:space="0" w:color="auto"/>
            </w:tcBorders>
            <w:vAlign w:val="center"/>
          </w:tcPr>
          <w:p w:rsidR="00B77250" w:rsidRPr="00E05E83" w:rsidRDefault="00B77250" w:rsidP="00B77250">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تقرير التصفية الأولي</w:t>
            </w:r>
          </w:p>
        </w:tc>
        <w:tc>
          <w:tcPr>
            <w:tcW w:w="417" w:type="dxa"/>
            <w:tcBorders>
              <w:top w:val="single" w:sz="4" w:space="0" w:color="auto"/>
              <w:left w:val="single" w:sz="4" w:space="0" w:color="auto"/>
              <w:bottom w:val="single" w:sz="4" w:space="0" w:color="auto"/>
            </w:tcBorders>
            <w:vAlign w:val="center"/>
          </w:tcPr>
          <w:p w:rsidR="00B77250" w:rsidRPr="00E05E83" w:rsidRDefault="00B77250" w:rsidP="00B77250">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sz w:val="24"/>
                <w:szCs w:val="24"/>
              </w:rPr>
              <w:object w:dxaOrig="225" w:dyaOrig="225">
                <v:shape id="_x0000_i1138" type="#_x0000_t75" style="width:18pt;height:15.6pt" o:ole="">
                  <v:imagedata r:id="rId33" o:title=""/>
                </v:shape>
                <w:control r:id="rId34" w:name="DefaultOcxName625423" w:shapeid="_x0000_i1138"/>
              </w:object>
            </w:r>
          </w:p>
        </w:tc>
        <w:tc>
          <w:tcPr>
            <w:tcW w:w="3535" w:type="dxa"/>
            <w:tcBorders>
              <w:left w:val="single" w:sz="4" w:space="0" w:color="auto"/>
            </w:tcBorders>
          </w:tcPr>
          <w:p w:rsidR="00B77250" w:rsidRPr="00E05E83" w:rsidRDefault="00B77250" w:rsidP="00B77250">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تقرير التصفية السنوي</w:t>
            </w:r>
          </w:p>
        </w:tc>
      </w:tr>
    </w:tbl>
    <w:p w:rsidR="00E436A8" w:rsidRPr="00B77250" w:rsidRDefault="00E436A8" w:rsidP="004220E4">
      <w:pPr>
        <w:bidi/>
        <w:spacing w:after="0" w:line="240" w:lineRule="auto"/>
        <w:rPr>
          <w:rFonts w:ascii="Simplified Arabic" w:eastAsia="Times New Roman" w:hAnsi="Simplified Arabic" w:cs="Simplified Arabic"/>
          <w:color w:val="000000" w:themeColor="text1"/>
          <w:sz w:val="14"/>
          <w:szCs w:val="14"/>
          <w:lang w:val="en-US"/>
        </w:rPr>
      </w:pPr>
      <w:bookmarkStart w:id="0" w:name="_GoBack"/>
    </w:p>
    <w:bookmarkEnd w:id="0"/>
    <w:p w:rsidR="00E436A8" w:rsidRPr="00B77250" w:rsidRDefault="00E436A8" w:rsidP="00B77250">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تجميد إجراءات التصفية</w:t>
      </w:r>
    </w:p>
    <w:p w:rsidR="00E436A8" w:rsidRPr="00E7204C" w:rsidRDefault="00E436A8" w:rsidP="00E7204C">
      <w:pPr>
        <w:bidi/>
        <w:spacing w:after="0" w:line="240" w:lineRule="auto"/>
        <w:jc w:val="both"/>
        <w:rPr>
          <w:rFonts w:ascii="Simplified Arabic" w:eastAsia="Times New Roman" w:hAnsi="Simplified Arabic" w:cs="Simplified Arabic"/>
          <w:vanish/>
          <w:color w:val="000000" w:themeColor="text1"/>
          <w:sz w:val="20"/>
          <w:szCs w:val="20"/>
          <w:shd w:val="clear" w:color="auto" w:fill="FBE4D5" w:themeFill="accent2" w:themeFillTint="33"/>
          <w:rtl/>
          <w:lang w:val="en-US"/>
        </w:rPr>
      </w:pPr>
      <w:r w:rsidRPr="00E7204C">
        <w:rPr>
          <w:rFonts w:ascii="Simplified Arabic" w:eastAsia="Times New Roman" w:hAnsi="Simplified Arabic" w:cs="Simplified Arabic"/>
          <w:b/>
          <w:bCs/>
          <w:vanish/>
          <w:color w:val="000000" w:themeColor="text1"/>
          <w:sz w:val="20"/>
          <w:szCs w:val="20"/>
          <w:shd w:val="clear" w:color="auto" w:fill="FBE4D5" w:themeFill="accent2" w:themeFillTint="33"/>
          <w:rtl/>
          <w:lang w:val="en-US"/>
        </w:rPr>
        <w:t>ملاحظة</w:t>
      </w:r>
      <w:r w:rsidRPr="00E7204C">
        <w:rPr>
          <w:rFonts w:ascii="Simplified Arabic" w:eastAsia="Times New Roman" w:hAnsi="Simplified Arabic" w:cs="Simplified Arabic"/>
          <w:vanish/>
          <w:color w:val="000000" w:themeColor="text1"/>
          <w:sz w:val="20"/>
          <w:szCs w:val="20"/>
          <w:shd w:val="clear" w:color="auto" w:fill="FBE4D5" w:themeFill="accent2" w:themeFillTint="33"/>
          <w:lang w:val="en-US"/>
        </w:rPr>
        <w:t>:</w:t>
      </w:r>
      <w:r w:rsidRPr="00E7204C">
        <w:rPr>
          <w:rFonts w:ascii="Simplified Arabic" w:eastAsia="Times New Roman" w:hAnsi="Simplified Arabic" w:cs="Simplified Arabic"/>
          <w:vanish/>
          <w:color w:val="000000" w:themeColor="text1"/>
          <w:sz w:val="20"/>
          <w:szCs w:val="20"/>
          <w:shd w:val="clear" w:color="auto" w:fill="FBE4D5" w:themeFill="accent2" w:themeFillTint="33"/>
          <w:rtl/>
          <w:lang w:val="en-US"/>
        </w:rPr>
        <w:t>في حال تجميد التصفية، على المسجل تسجيل قرار التجميد وعزل المصفي، وفي حال عزل المصفي بسبب تجميد إجراءات التصفية يجب تعبئة النموذج التكميلي رقم (5) لتسجيل أعضاء الإدارة</w:t>
      </w:r>
      <w:r w:rsidR="00B93812" w:rsidRPr="00E7204C">
        <w:rPr>
          <w:rFonts w:ascii="Simplified Arabic" w:eastAsia="Times New Roman" w:hAnsi="Simplified Arabic" w:cs="Simplified Arabic" w:hint="cs"/>
          <w:vanish/>
          <w:color w:val="000000" w:themeColor="text1"/>
          <w:sz w:val="20"/>
          <w:szCs w:val="20"/>
          <w:shd w:val="clear" w:color="auto" w:fill="FBE4D5" w:themeFill="accent2" w:themeFillTint="33"/>
          <w:rtl/>
          <w:lang w:val="en-US"/>
        </w:rPr>
        <w:t xml:space="preserve"> </w:t>
      </w:r>
      <w:r w:rsidRPr="00E7204C">
        <w:rPr>
          <w:rFonts w:ascii="Simplified Arabic" w:eastAsia="Times New Roman" w:hAnsi="Simplified Arabic" w:cs="Simplified Arabic"/>
          <w:vanish/>
          <w:color w:val="000000" w:themeColor="text1"/>
          <w:sz w:val="20"/>
          <w:szCs w:val="20"/>
          <w:shd w:val="clear" w:color="auto" w:fill="FBE4D5" w:themeFill="accent2" w:themeFillTint="33"/>
          <w:rtl/>
          <w:lang w:val="en-US"/>
        </w:rPr>
        <w:t>وفي حال تجميد التصفية الاختيارية، يجب تعديل اسم الشركة وحذف عبارة (تحت التصفية)</w:t>
      </w:r>
    </w:p>
    <w:p w:rsidR="00E436A8" w:rsidRPr="00B77250" w:rsidRDefault="00E436A8" w:rsidP="00B77250">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إنهاء إجراءات التصفية</w:t>
      </w:r>
    </w:p>
    <w:p w:rsidR="00E436A8" w:rsidRDefault="00E436A8" w:rsidP="004220E4">
      <w:pPr>
        <w:bidi/>
        <w:spacing w:after="0" w:line="240" w:lineRule="auto"/>
        <w:rPr>
          <w:rFonts w:ascii="Simplified Arabic" w:eastAsia="Times New Roman" w:hAnsi="Simplified Arabic" w:cs="Simplified Arabic"/>
          <w:vanish/>
          <w:color w:val="000000" w:themeColor="text1"/>
          <w:sz w:val="24"/>
          <w:szCs w:val="24"/>
          <w:shd w:val="clear" w:color="auto" w:fill="FBE4D5" w:themeFill="accent2" w:themeFillTint="33"/>
          <w:rtl/>
          <w:lang w:val="en-US"/>
        </w:rPr>
      </w:pPr>
      <w:r w:rsidRPr="00B93812">
        <w:rPr>
          <w:rFonts w:ascii="Simplified Arabic" w:eastAsia="Times New Roman" w:hAnsi="Simplified Arabic" w:cs="Simplified Arabic"/>
          <w:vanish/>
          <w:color w:val="000000" w:themeColor="text1"/>
          <w:sz w:val="24"/>
          <w:szCs w:val="24"/>
          <w:shd w:val="clear" w:color="auto" w:fill="FBE4D5" w:themeFill="accent2" w:themeFillTint="33"/>
          <w:rtl/>
          <w:lang w:val="en-US"/>
        </w:rPr>
        <w:t>ملاحظة</w:t>
      </w:r>
      <w:r w:rsidRPr="00B93812">
        <w:rPr>
          <w:rFonts w:ascii="Simplified Arabic" w:eastAsia="Times New Roman" w:hAnsi="Simplified Arabic" w:cs="Simplified Arabic"/>
          <w:vanish/>
          <w:color w:val="000000" w:themeColor="text1"/>
          <w:sz w:val="24"/>
          <w:szCs w:val="24"/>
          <w:shd w:val="clear" w:color="auto" w:fill="FBE4D5" w:themeFill="accent2" w:themeFillTint="33"/>
          <w:lang w:val="en-US"/>
        </w:rPr>
        <w:t>: </w:t>
      </w:r>
      <w:r w:rsidRPr="00B93812">
        <w:rPr>
          <w:rFonts w:ascii="Simplified Arabic" w:eastAsia="Times New Roman" w:hAnsi="Simplified Arabic" w:cs="Simplified Arabic"/>
          <w:vanish/>
          <w:color w:val="000000" w:themeColor="text1"/>
          <w:sz w:val="24"/>
          <w:szCs w:val="24"/>
          <w:shd w:val="clear" w:color="auto" w:fill="FBE4D5" w:themeFill="accent2" w:themeFillTint="33"/>
          <w:rtl/>
          <w:lang w:val="en-US"/>
        </w:rPr>
        <w:t>تشطب الشركة من سجل الشركات عند تسجيل إنهاء إجراءات التصفية</w:t>
      </w:r>
    </w:p>
    <w:p w:rsidR="0017037F" w:rsidRPr="0017037F" w:rsidRDefault="0017037F" w:rsidP="0017037F">
      <w:pPr>
        <w:bidi/>
        <w:spacing w:after="0" w:line="240" w:lineRule="auto"/>
        <w:rPr>
          <w:rFonts w:ascii="Simplified Arabic" w:eastAsia="Times New Roman" w:hAnsi="Simplified Arabic" w:cs="Simplified Arabic"/>
          <w:vanish/>
          <w:color w:val="000000" w:themeColor="text1"/>
          <w:sz w:val="14"/>
          <w:szCs w:val="14"/>
          <w:shd w:val="clear" w:color="auto" w:fill="FBE4D5" w:themeFill="accent2" w:themeFillTint="33"/>
          <w:lang w:val="en-US"/>
        </w:rPr>
      </w:pPr>
    </w:p>
    <w:p w:rsidR="00E436A8" w:rsidRPr="00B77250" w:rsidRDefault="00E436A8" w:rsidP="00B77250">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المرفقات الواجب تقديمها مع هذا الطلب</w:t>
      </w:r>
    </w:p>
    <w:p w:rsidR="0017037F" w:rsidRPr="00E7204C" w:rsidRDefault="0017037F" w:rsidP="00BB0014">
      <w:pPr>
        <w:bidi/>
        <w:spacing w:after="0" w:line="240" w:lineRule="auto"/>
        <w:rPr>
          <w:rFonts w:ascii="Simplified Arabic" w:eastAsia="Times New Roman" w:hAnsi="Simplified Arabic" w:cs="Simplified Arabic"/>
          <w:b/>
          <w:bCs/>
          <w:color w:val="000000" w:themeColor="text1"/>
          <w:sz w:val="8"/>
          <w:szCs w:val="8"/>
          <w:rtl/>
          <w:lang w:val="en-US"/>
        </w:rPr>
      </w:pPr>
    </w:p>
    <w:p w:rsidR="00E436A8" w:rsidRPr="0017037F" w:rsidRDefault="00E436A8" w:rsidP="00E7204C">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2F2F2" w:themeFill="background1" w:themeFillShade="F2"/>
        <w:bidi/>
        <w:spacing w:after="0" w:line="240" w:lineRule="auto"/>
        <w:ind w:right="426"/>
        <w:jc w:val="both"/>
        <w:rPr>
          <w:rFonts w:ascii="Simplified Arabic" w:eastAsia="Times New Roman" w:hAnsi="Simplified Arabic" w:cs="Simplified Arabic"/>
          <w:b/>
          <w:bCs/>
          <w:sz w:val="26"/>
          <w:szCs w:val="26"/>
          <w:rtl/>
          <w:lang w:val="en-US"/>
        </w:rPr>
      </w:pPr>
      <w:r w:rsidRPr="0017037F">
        <w:rPr>
          <w:rFonts w:ascii="Simplified Arabic" w:eastAsia="Times New Roman" w:hAnsi="Simplified Arabic" w:cs="Simplified Arabic"/>
          <w:b/>
          <w:bCs/>
          <w:sz w:val="26"/>
          <w:szCs w:val="26"/>
          <w:rtl/>
          <w:lang w:val="en-US"/>
        </w:rPr>
        <w:t>للشروع بالتصفية:</w:t>
      </w:r>
    </w:p>
    <w:p w:rsidR="0017037F" w:rsidRPr="0017037F" w:rsidRDefault="0017037F" w:rsidP="0017037F">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0" w:type="auto"/>
        <w:tblInd w:w="10" w:type="dxa"/>
        <w:tblLook w:val="04A0" w:firstRow="1" w:lastRow="0" w:firstColumn="1" w:lastColumn="0" w:noHBand="0" w:noVBand="1"/>
      </w:tblPr>
      <w:tblGrid>
        <w:gridCol w:w="621"/>
        <w:gridCol w:w="8792"/>
      </w:tblGrid>
      <w:tr w:rsidR="0017037F" w:rsidRPr="00E05E83" w:rsidTr="0017037F">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41" type="#_x0000_t75" style="width:18pt;height:15.6pt" o:ole="">
                  <v:imagedata r:id="rId35" o:title=""/>
                </v:shape>
                <w:control r:id="rId36" w:name="DefaultOcxName241" w:shapeid="_x0000_i1141"/>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قرار صادر عن الشركاء أو الأعضاء أو الهيئة العامة غير العادية – وفق واقع الحال - بالموافقة على التصفية</w:t>
            </w:r>
          </w:p>
        </w:tc>
      </w:tr>
      <w:tr w:rsidR="0017037F" w:rsidRPr="00E05E83" w:rsidTr="0017037F">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17037F">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lastRenderedPageBreak/>
              <w:object w:dxaOrig="225" w:dyaOrig="225">
                <v:shape id="_x0000_i1144" type="#_x0000_t75" style="width:18pt;height:15.6pt" o:ole="">
                  <v:imagedata r:id="rId37" o:title=""/>
                </v:shape>
                <w:control r:id="rId38" w:name="DefaultOcxName2413" w:shapeid="_x0000_i1144"/>
              </w:object>
            </w:r>
          </w:p>
        </w:tc>
        <w:tc>
          <w:tcPr>
            <w:tcW w:w="8792" w:type="dxa"/>
            <w:tcBorders>
              <w:top w:val="nil"/>
              <w:left w:val="single" w:sz="4" w:space="0" w:color="auto"/>
              <w:bottom w:val="nil"/>
              <w:right w:val="nil"/>
            </w:tcBorders>
          </w:tcPr>
          <w:p w:rsidR="0017037F" w:rsidRPr="00BB0014" w:rsidRDefault="0017037F" w:rsidP="0017037F">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إعلان التصفية</w:t>
            </w:r>
          </w:p>
        </w:tc>
      </w:tr>
      <w:tr w:rsidR="0017037F" w:rsidRPr="00E05E83" w:rsidTr="0017037F">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17037F">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47" type="#_x0000_t75" style="width:18pt;height:15.6pt" o:ole="">
                  <v:imagedata r:id="rId39" o:title=""/>
                </v:shape>
                <w:control r:id="rId40" w:name="DefaultOcxName2412" w:shapeid="_x0000_i1147"/>
              </w:object>
            </w:r>
          </w:p>
        </w:tc>
        <w:tc>
          <w:tcPr>
            <w:tcW w:w="8792" w:type="dxa"/>
            <w:tcBorders>
              <w:top w:val="nil"/>
              <w:left w:val="single" w:sz="4" w:space="0" w:color="auto"/>
              <w:bottom w:val="nil"/>
              <w:right w:val="nil"/>
            </w:tcBorders>
          </w:tcPr>
          <w:p w:rsidR="0017037F" w:rsidRPr="00BB0014" w:rsidRDefault="0017037F" w:rsidP="0017037F">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إثبات دفع الرسوم</w:t>
            </w:r>
          </w:p>
        </w:tc>
      </w:tr>
      <w:tr w:rsidR="0017037F" w:rsidRPr="00E05E83" w:rsidTr="0017037F">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17037F">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50" type="#_x0000_t75" style="width:18pt;height:15.6pt" o:ole="">
                  <v:imagedata r:id="rId41" o:title=""/>
                </v:shape>
                <w:control r:id="rId42" w:name="DefaultOcxName2411" w:shapeid="_x0000_i1150"/>
              </w:object>
            </w:r>
          </w:p>
        </w:tc>
        <w:tc>
          <w:tcPr>
            <w:tcW w:w="8792" w:type="dxa"/>
            <w:tcBorders>
              <w:top w:val="nil"/>
              <w:left w:val="single" w:sz="4" w:space="0" w:color="auto"/>
              <w:bottom w:val="nil"/>
              <w:right w:val="nil"/>
            </w:tcBorders>
          </w:tcPr>
          <w:p w:rsidR="0017037F" w:rsidRPr="00BB0014" w:rsidRDefault="0017037F" w:rsidP="0017037F">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المرفقات الإضافية:</w:t>
            </w:r>
          </w:p>
        </w:tc>
      </w:tr>
    </w:tbl>
    <w:p w:rsidR="00E436A8" w:rsidRPr="00E7204C" w:rsidRDefault="00E436A8" w:rsidP="004220E4">
      <w:pPr>
        <w:bidi/>
        <w:spacing w:after="0" w:line="240" w:lineRule="auto"/>
        <w:rPr>
          <w:rFonts w:ascii="Simplified Arabic" w:eastAsia="Times New Roman" w:hAnsi="Simplified Arabic" w:cs="Simplified Arabic"/>
          <w:color w:val="000000" w:themeColor="text1"/>
          <w:sz w:val="4"/>
          <w:szCs w:val="4"/>
          <w:lang w:val="en-US"/>
        </w:rPr>
      </w:pPr>
    </w:p>
    <w:p w:rsidR="00E436A8" w:rsidRPr="00B77250" w:rsidRDefault="00E436A8" w:rsidP="00E720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bidi/>
        <w:spacing w:after="0" w:line="240" w:lineRule="auto"/>
        <w:ind w:right="426"/>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لتسجيل تعيين أو عزل مصفي:</w:t>
      </w:r>
    </w:p>
    <w:p w:rsidR="0017037F" w:rsidRPr="0017037F" w:rsidRDefault="0017037F" w:rsidP="004220E4">
      <w:pPr>
        <w:bidi/>
        <w:spacing w:after="0" w:line="240" w:lineRule="auto"/>
        <w:rPr>
          <w:rFonts w:ascii="Simplified Arabic" w:eastAsia="Times New Roman" w:hAnsi="Simplified Arabic" w:cs="Simplified Arabic"/>
          <w:color w:val="000000" w:themeColor="text1"/>
          <w:sz w:val="6"/>
          <w:szCs w:val="6"/>
          <w:rtl/>
          <w:lang w:val="en-US"/>
        </w:rPr>
      </w:pPr>
    </w:p>
    <w:tbl>
      <w:tblPr>
        <w:tblStyle w:val="a3"/>
        <w:bidiVisual/>
        <w:tblW w:w="0" w:type="auto"/>
        <w:tblInd w:w="10" w:type="dxa"/>
        <w:tblLook w:val="04A0" w:firstRow="1" w:lastRow="0" w:firstColumn="1" w:lastColumn="0" w:noHBand="0" w:noVBand="1"/>
      </w:tblPr>
      <w:tblGrid>
        <w:gridCol w:w="621"/>
        <w:gridCol w:w="8792"/>
      </w:tblGrid>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53" type="#_x0000_t75" style="width:18pt;height:15.6pt" o:ole="">
                  <v:imagedata r:id="rId43" o:title=""/>
                </v:shape>
                <w:control r:id="rId44" w:name="DefaultOcxName2414" w:shapeid="_x0000_i1153"/>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قرار تعيين أو عزل أو استقالة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r w:rsidRPr="00E05E83">
              <w:rPr>
                <w:rFonts w:ascii="Simplified Arabic" w:eastAsia="Times New Roman" w:hAnsi="Simplified Arabic" w:cs="Simplified Arabic"/>
                <w:color w:val="000000" w:themeColor="text1"/>
                <w:sz w:val="24"/>
                <w:szCs w:val="24"/>
                <w:rtl/>
                <w:lang w:val="en-US"/>
              </w:rPr>
              <w:t>، ما لم يكن مدرجاً في قرار التصفية</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56" type="#_x0000_t75" style="width:18pt;height:15.6pt" o:ole="">
                  <v:imagedata r:id="rId43" o:title=""/>
                </v:shape>
                <w:control r:id="rId45" w:name="DefaultOcxName24131" w:shapeid="_x0000_i1156"/>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إثبات دفع الرسوم ، ما لم يكن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r w:rsidRPr="00E05E83">
              <w:rPr>
                <w:rFonts w:ascii="Simplified Arabic" w:eastAsia="Times New Roman" w:hAnsi="Simplified Arabic" w:cs="Simplified Arabic"/>
                <w:color w:val="000000" w:themeColor="text1"/>
                <w:sz w:val="24"/>
                <w:szCs w:val="24"/>
                <w:rtl/>
                <w:lang w:val="en-US"/>
              </w:rPr>
              <w:t xml:space="preserve"> معين عند الشروع بإجراءات التصفية</w:t>
            </w:r>
          </w:p>
        </w:tc>
      </w:tr>
    </w:tbl>
    <w:p w:rsidR="00E436A8" w:rsidRPr="0017037F" w:rsidRDefault="00E436A8" w:rsidP="004220E4">
      <w:pPr>
        <w:bidi/>
        <w:spacing w:after="0" w:line="240" w:lineRule="auto"/>
        <w:rPr>
          <w:rFonts w:ascii="Simplified Arabic" w:eastAsia="Times New Roman" w:hAnsi="Simplified Arabic" w:cs="Simplified Arabic"/>
          <w:color w:val="000000" w:themeColor="text1"/>
          <w:sz w:val="6"/>
          <w:szCs w:val="6"/>
          <w:lang w:val="en-US"/>
        </w:rPr>
      </w:pPr>
    </w:p>
    <w:p w:rsidR="00E436A8" w:rsidRPr="00B77250" w:rsidRDefault="00E436A8" w:rsidP="00E720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bidi/>
        <w:spacing w:after="0" w:line="240" w:lineRule="auto"/>
        <w:ind w:right="426"/>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لتسجيل مستندات التصفية:</w:t>
      </w:r>
    </w:p>
    <w:p w:rsidR="0017037F" w:rsidRPr="0017037F" w:rsidRDefault="0017037F" w:rsidP="004220E4">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0" w:type="auto"/>
        <w:tblInd w:w="10" w:type="dxa"/>
        <w:tblLook w:val="04A0" w:firstRow="1" w:lastRow="0" w:firstColumn="1" w:lastColumn="0" w:noHBand="0" w:noVBand="1"/>
      </w:tblPr>
      <w:tblGrid>
        <w:gridCol w:w="621"/>
        <w:gridCol w:w="8792"/>
      </w:tblGrid>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59" type="#_x0000_t75" style="width:18pt;height:15.6pt" o:ole="">
                  <v:imagedata r:id="rId43" o:title=""/>
                </v:shape>
                <w:control r:id="rId46" w:name="DefaultOcxName2415" w:shapeid="_x0000_i1159"/>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الموازنة الأولية للتصفية</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62" type="#_x0000_t75" style="width:18pt;height:15.6pt" o:ole="">
                  <v:imagedata r:id="rId47" o:title=""/>
                </v:shape>
                <w:control r:id="rId48" w:name="DefaultOcxName24132" w:shapeid="_x0000_i1162"/>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تقرير التصفية الأولي</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65" type="#_x0000_t75" style="width:18pt;height:15.6pt" o:ole="">
                  <v:imagedata r:id="rId49" o:title=""/>
                </v:shape>
                <w:control r:id="rId50" w:name="DefaultOcxName24121" w:shapeid="_x0000_i1165"/>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تقرير التصفية السنوي</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68" type="#_x0000_t75" style="width:18pt;height:15.6pt" o:ole="">
                  <v:imagedata r:id="rId51" o:title=""/>
                </v:shape>
                <w:control r:id="rId52" w:name="DefaultOcxName24111" w:shapeid="_x0000_i1168"/>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إثبات دفع الرسوم</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17037F">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71" type="#_x0000_t75" style="width:18pt;height:15.6pt" o:ole="">
                  <v:imagedata r:id="rId53" o:title=""/>
                </v:shape>
                <w:control r:id="rId54" w:name="DefaultOcxName241211" w:shapeid="_x0000_i1171"/>
              </w:object>
            </w:r>
          </w:p>
        </w:tc>
        <w:tc>
          <w:tcPr>
            <w:tcW w:w="8792" w:type="dxa"/>
            <w:tcBorders>
              <w:top w:val="nil"/>
              <w:left w:val="single" w:sz="4" w:space="0" w:color="auto"/>
              <w:bottom w:val="nil"/>
              <w:right w:val="nil"/>
            </w:tcBorders>
          </w:tcPr>
          <w:p w:rsidR="0017037F" w:rsidRPr="00E05E83" w:rsidRDefault="0017037F" w:rsidP="0017037F">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المرفقات الإضافية.</w:t>
            </w:r>
          </w:p>
        </w:tc>
      </w:tr>
    </w:tbl>
    <w:p w:rsidR="00E436A8" w:rsidRPr="00E7204C" w:rsidRDefault="00E436A8" w:rsidP="004220E4">
      <w:pPr>
        <w:bidi/>
        <w:spacing w:after="0" w:line="240" w:lineRule="auto"/>
        <w:rPr>
          <w:rFonts w:ascii="Simplified Arabic" w:eastAsia="Times New Roman" w:hAnsi="Simplified Arabic" w:cs="Simplified Arabic"/>
          <w:color w:val="000000" w:themeColor="text1"/>
          <w:sz w:val="8"/>
          <w:szCs w:val="8"/>
          <w:lang w:val="en-US"/>
        </w:rPr>
      </w:pPr>
    </w:p>
    <w:p w:rsidR="00E436A8" w:rsidRPr="00B77250" w:rsidRDefault="00E436A8" w:rsidP="00E720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bidi/>
        <w:spacing w:after="0" w:line="240" w:lineRule="auto"/>
        <w:ind w:right="426"/>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لتسجيل تجميد إجراءات التصفية:</w:t>
      </w:r>
    </w:p>
    <w:p w:rsidR="0017037F" w:rsidRPr="0017037F" w:rsidRDefault="0017037F" w:rsidP="004220E4">
      <w:pPr>
        <w:bidi/>
        <w:spacing w:after="0" w:line="240" w:lineRule="auto"/>
        <w:rPr>
          <w:rFonts w:ascii="Simplified Arabic" w:eastAsia="Times New Roman" w:hAnsi="Simplified Arabic" w:cs="Simplified Arabic"/>
          <w:color w:val="000000" w:themeColor="text1"/>
          <w:sz w:val="8"/>
          <w:szCs w:val="8"/>
          <w:rtl/>
          <w:lang w:val="en-US"/>
        </w:rPr>
      </w:pPr>
    </w:p>
    <w:tbl>
      <w:tblPr>
        <w:tblStyle w:val="a3"/>
        <w:bidiVisual/>
        <w:tblW w:w="0" w:type="auto"/>
        <w:tblInd w:w="10" w:type="dxa"/>
        <w:tblLook w:val="04A0" w:firstRow="1" w:lastRow="0" w:firstColumn="1" w:lastColumn="0" w:noHBand="0" w:noVBand="1"/>
      </w:tblPr>
      <w:tblGrid>
        <w:gridCol w:w="621"/>
        <w:gridCol w:w="8792"/>
      </w:tblGrid>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74" type="#_x0000_t75" style="width:18pt;height:15.6pt" o:ole="">
                  <v:imagedata r:id="rId55" o:title=""/>
                </v:shape>
                <w:control r:id="rId56" w:name="DefaultOcxName24151" w:shapeid="_x0000_i1174"/>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قرار صادر عن الشركاء أو الأعضاء أو الهيئة العامة للشركة يقضي بوقف إجراءات التصفية</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77" type="#_x0000_t75" style="width:18pt;height:15.6pt" o:ole="">
                  <v:imagedata r:id="rId51" o:title=""/>
                </v:shape>
                <w:control r:id="rId57" w:name="DefaultOcxName241321" w:shapeid="_x0000_i1177"/>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إثبات دفع الرسوم</w:t>
            </w:r>
          </w:p>
        </w:tc>
      </w:tr>
      <w:tr w:rsidR="0017037F"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17037F" w:rsidRPr="00E05E83" w:rsidRDefault="0017037F"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80" type="#_x0000_t75" style="width:18pt;height:15.6pt" o:ole="">
                  <v:imagedata r:id="rId58" o:title=""/>
                </v:shape>
                <w:control r:id="rId59" w:name="DefaultOcxName241212" w:shapeid="_x0000_i1180"/>
              </w:object>
            </w:r>
          </w:p>
        </w:tc>
        <w:tc>
          <w:tcPr>
            <w:tcW w:w="8792" w:type="dxa"/>
            <w:tcBorders>
              <w:top w:val="nil"/>
              <w:left w:val="single" w:sz="4" w:space="0" w:color="auto"/>
              <w:bottom w:val="nil"/>
              <w:right w:val="nil"/>
            </w:tcBorders>
          </w:tcPr>
          <w:p w:rsidR="0017037F" w:rsidRPr="00BB0014" w:rsidRDefault="0017037F"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المرفقات الإضافية.</w:t>
            </w:r>
          </w:p>
        </w:tc>
      </w:tr>
    </w:tbl>
    <w:p w:rsidR="00E436A8" w:rsidRPr="00E7204C" w:rsidRDefault="00E436A8" w:rsidP="004220E4">
      <w:pPr>
        <w:bidi/>
        <w:spacing w:after="0" w:line="240" w:lineRule="auto"/>
        <w:rPr>
          <w:rFonts w:ascii="Simplified Arabic" w:eastAsia="Times New Roman" w:hAnsi="Simplified Arabic" w:cs="Simplified Arabic"/>
          <w:color w:val="000000" w:themeColor="text1"/>
          <w:sz w:val="8"/>
          <w:szCs w:val="8"/>
          <w:lang w:val="en-US"/>
        </w:rPr>
      </w:pPr>
    </w:p>
    <w:p w:rsidR="00E436A8" w:rsidRPr="00B77250" w:rsidRDefault="00E436A8" w:rsidP="00E720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bidi/>
        <w:spacing w:after="0" w:line="240" w:lineRule="auto"/>
        <w:ind w:right="426"/>
        <w:jc w:val="both"/>
        <w:rPr>
          <w:rFonts w:ascii="Simplified Arabic" w:eastAsia="Times New Roman" w:hAnsi="Simplified Arabic" w:cs="Simplified Arabic"/>
          <w:b/>
          <w:bCs/>
          <w:sz w:val="26"/>
          <w:szCs w:val="26"/>
          <w:lang w:val="en-US"/>
        </w:rPr>
      </w:pPr>
      <w:r w:rsidRPr="00B77250">
        <w:rPr>
          <w:rFonts w:ascii="Simplified Arabic" w:eastAsia="Times New Roman" w:hAnsi="Simplified Arabic" w:cs="Simplified Arabic"/>
          <w:b/>
          <w:bCs/>
          <w:sz w:val="26"/>
          <w:szCs w:val="26"/>
          <w:rtl/>
          <w:lang w:val="en-US"/>
        </w:rPr>
        <w:t>لتسجيل إنهاء إجراءات التصفية:</w:t>
      </w:r>
    </w:p>
    <w:p w:rsidR="00E61945" w:rsidRPr="00E7204C" w:rsidRDefault="00E61945" w:rsidP="004220E4">
      <w:pPr>
        <w:bidi/>
        <w:spacing w:after="0" w:line="240" w:lineRule="auto"/>
        <w:rPr>
          <w:rFonts w:ascii="Simplified Arabic" w:eastAsia="Times New Roman" w:hAnsi="Simplified Arabic" w:cs="Simplified Arabic"/>
          <w:color w:val="000000" w:themeColor="text1"/>
          <w:sz w:val="10"/>
          <w:szCs w:val="10"/>
          <w:rtl/>
          <w:lang w:val="en-US"/>
        </w:rPr>
      </w:pPr>
    </w:p>
    <w:tbl>
      <w:tblPr>
        <w:tblStyle w:val="a3"/>
        <w:bidiVisual/>
        <w:tblW w:w="0" w:type="auto"/>
        <w:tblInd w:w="10" w:type="dxa"/>
        <w:tblLook w:val="04A0" w:firstRow="1" w:lastRow="0" w:firstColumn="1" w:lastColumn="0" w:noHBand="0" w:noVBand="1"/>
      </w:tblPr>
      <w:tblGrid>
        <w:gridCol w:w="621"/>
        <w:gridCol w:w="8792"/>
      </w:tblGrid>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sz w:val="24"/>
                <w:szCs w:val="24"/>
                <w:rtl/>
              </w:rPr>
            </w:pPr>
            <w:r w:rsidRPr="00E05E83">
              <w:rPr>
                <w:rFonts w:ascii="Simplified Arabic" w:eastAsia="Times New Roman" w:hAnsi="Simplified Arabic" w:cs="Simplified Arabic"/>
                <w:color w:val="000000" w:themeColor="text1"/>
                <w:sz w:val="24"/>
                <w:szCs w:val="24"/>
              </w:rPr>
              <w:object w:dxaOrig="225" w:dyaOrig="225">
                <v:shape id="_x0000_i1183" type="#_x0000_t75" style="width:18pt;height:15.6pt" o:ole="">
                  <v:imagedata r:id="rId60" o:title=""/>
                </v:shape>
                <w:control r:id="rId61" w:name="DefaultOcxName24152" w:shapeid="_x0000_i1183"/>
              </w:object>
            </w:r>
          </w:p>
        </w:tc>
        <w:tc>
          <w:tcPr>
            <w:tcW w:w="8792" w:type="dxa"/>
            <w:tcBorders>
              <w:top w:val="nil"/>
              <w:left w:val="single" w:sz="4" w:space="0" w:color="auto"/>
              <w:bottom w:val="nil"/>
              <w:right w:val="nil"/>
            </w:tcBorders>
          </w:tcPr>
          <w:p w:rsidR="00E61945" w:rsidRPr="00BB0014" w:rsidRDefault="00E61945"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قرار صادر عن الشركاء أو الأعضاء أو الهيئة العامة بالموافقة على إنهاء إجراءات التصفية</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86" type="#_x0000_t75" style="width:18pt;height:15.6pt" o:ole="">
                  <v:imagedata r:id="rId62" o:title=""/>
                </v:shape>
                <w:control r:id="rId63" w:name="DefaultOcxName241322" w:shapeid="_x0000_i1186"/>
              </w:object>
            </w:r>
          </w:p>
        </w:tc>
        <w:tc>
          <w:tcPr>
            <w:tcW w:w="8792" w:type="dxa"/>
            <w:tcBorders>
              <w:top w:val="nil"/>
              <w:left w:val="single" w:sz="4" w:space="0" w:color="auto"/>
              <w:bottom w:val="nil"/>
              <w:right w:val="nil"/>
            </w:tcBorders>
          </w:tcPr>
          <w:p w:rsidR="00E61945" w:rsidRPr="00BB0014" w:rsidRDefault="00E61945"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الحساب الختامي للتصفية معد من قبل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r w:rsidRPr="00E05E83">
              <w:rPr>
                <w:rFonts w:ascii="Simplified Arabic" w:eastAsia="Times New Roman" w:hAnsi="Simplified Arabic" w:cs="Simplified Arabic"/>
                <w:color w:val="000000" w:themeColor="text1"/>
                <w:sz w:val="24"/>
                <w:szCs w:val="24"/>
                <w:rtl/>
                <w:lang w:val="en-US"/>
              </w:rPr>
              <w:t xml:space="preserve"> وفقاً للتشريعات الناظمة للتدقيق والمحاسبة</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89" type="#_x0000_t75" style="width:18pt;height:15.6pt" o:ole="">
                  <v:imagedata r:id="rId64" o:title=""/>
                </v:shape>
                <w:control r:id="rId65" w:name="DefaultOcxName241213" w:shapeid="_x0000_i1189"/>
              </w:object>
            </w:r>
          </w:p>
        </w:tc>
        <w:tc>
          <w:tcPr>
            <w:tcW w:w="8792" w:type="dxa"/>
            <w:tcBorders>
              <w:top w:val="nil"/>
              <w:left w:val="single" w:sz="4" w:space="0" w:color="auto"/>
              <w:bottom w:val="nil"/>
              <w:right w:val="nil"/>
            </w:tcBorders>
          </w:tcPr>
          <w:p w:rsidR="00E61945" w:rsidRPr="00BB0014" w:rsidRDefault="00E61945"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 xml:space="preserve">تقرير معد من قبل </w:t>
            </w:r>
            <w:proofErr w:type="spellStart"/>
            <w:r w:rsidRPr="00E05E83">
              <w:rPr>
                <w:rFonts w:ascii="Simplified Arabic" w:eastAsia="Times New Roman" w:hAnsi="Simplified Arabic" w:cs="Simplified Arabic"/>
                <w:color w:val="000000" w:themeColor="text1"/>
                <w:sz w:val="24"/>
                <w:szCs w:val="24"/>
                <w:rtl/>
                <w:lang w:val="en-US"/>
              </w:rPr>
              <w:t>المصفي</w:t>
            </w:r>
            <w:proofErr w:type="spellEnd"/>
            <w:r w:rsidRPr="00E05E83">
              <w:rPr>
                <w:rFonts w:ascii="Simplified Arabic" w:eastAsia="Times New Roman" w:hAnsi="Simplified Arabic" w:cs="Simplified Arabic"/>
                <w:color w:val="000000" w:themeColor="text1"/>
                <w:sz w:val="24"/>
                <w:szCs w:val="24"/>
                <w:rtl/>
                <w:lang w:val="en-US"/>
              </w:rPr>
              <w:t xml:space="preserve"> حول إجراءات التصفية المنجزة</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92" type="#_x0000_t75" style="width:18pt;height:15.6pt" o:ole="">
                  <v:imagedata r:id="rId66" o:title=""/>
                </v:shape>
                <w:control r:id="rId67" w:name="DefaultOcxName241111" w:shapeid="_x0000_i1192"/>
              </w:object>
            </w:r>
          </w:p>
        </w:tc>
        <w:tc>
          <w:tcPr>
            <w:tcW w:w="8792" w:type="dxa"/>
            <w:tcBorders>
              <w:top w:val="nil"/>
              <w:left w:val="single" w:sz="4" w:space="0" w:color="auto"/>
              <w:bottom w:val="nil"/>
              <w:right w:val="nil"/>
            </w:tcBorders>
          </w:tcPr>
          <w:p w:rsidR="00E61945" w:rsidRPr="00BB0014" w:rsidRDefault="00E61945" w:rsidP="004B25C1">
            <w:pPr>
              <w:bidi/>
              <w:rPr>
                <w:rFonts w:ascii="Simplified Arabic" w:eastAsia="Times New Roman" w:hAnsi="Simplified Arabic" w:cs="Simplified Arabic"/>
                <w:b/>
                <w:bCs/>
                <w:sz w:val="24"/>
                <w:szCs w:val="24"/>
                <w:rtl/>
                <w:lang w:val="en-US"/>
              </w:rPr>
            </w:pPr>
            <w:r w:rsidRPr="00E05E83">
              <w:rPr>
                <w:rFonts w:ascii="Simplified Arabic" w:eastAsia="Times New Roman" w:hAnsi="Simplified Arabic" w:cs="Simplified Arabic"/>
                <w:color w:val="000000" w:themeColor="text1"/>
                <w:sz w:val="24"/>
                <w:szCs w:val="24"/>
                <w:rtl/>
                <w:lang w:val="en-US"/>
              </w:rPr>
              <w:t>تصريح خطي يفيد بالسداد الكامل لجميع التزامات الشركة الناشئة عن مطالبات</w:t>
            </w:r>
            <w:r>
              <w:rPr>
                <w:rFonts w:ascii="Simplified Arabic" w:eastAsia="Times New Roman" w:hAnsi="Simplified Arabic" w:cs="Simplified Arabic" w:hint="cs"/>
                <w:color w:val="000000" w:themeColor="text1"/>
                <w:sz w:val="24"/>
                <w:szCs w:val="24"/>
                <w:rtl/>
                <w:lang w:val="en-US"/>
              </w:rPr>
              <w:t xml:space="preserve"> </w:t>
            </w:r>
            <w:r w:rsidRPr="00E05E83">
              <w:rPr>
                <w:rFonts w:ascii="Simplified Arabic" w:eastAsia="Times New Roman" w:hAnsi="Simplified Arabic" w:cs="Simplified Arabic"/>
                <w:color w:val="000000" w:themeColor="text1"/>
                <w:sz w:val="24"/>
                <w:szCs w:val="24"/>
                <w:rtl/>
                <w:lang w:val="en-US"/>
              </w:rPr>
              <w:t>الدائنين المسجلة، وأنه لا يوجد أي إجراءات عالقة ضد الشركة</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95" type="#_x0000_t75" style="width:18pt;height:15.6pt" o:ole="">
                  <v:imagedata r:id="rId68" o:title=""/>
                </v:shape>
                <w:control r:id="rId69" w:name="DefaultOcxName2412111" w:shapeid="_x0000_i1195"/>
              </w:object>
            </w:r>
          </w:p>
        </w:tc>
        <w:tc>
          <w:tcPr>
            <w:tcW w:w="8792" w:type="dxa"/>
            <w:tcBorders>
              <w:top w:val="nil"/>
              <w:left w:val="single" w:sz="4" w:space="0" w:color="auto"/>
              <w:bottom w:val="nil"/>
              <w:right w:val="nil"/>
            </w:tcBorders>
          </w:tcPr>
          <w:p w:rsidR="00E61945" w:rsidRPr="00E05E83" w:rsidRDefault="00E61945" w:rsidP="004B25C1">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براءة ذمة صادرة للشركة من الجهات الضريبية</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198" type="#_x0000_t75" style="width:18pt;height:15.6pt" o:ole="">
                  <v:imagedata r:id="rId70" o:title=""/>
                </v:shape>
                <w:control r:id="rId71" w:name="DefaultOcxName2411111" w:shapeid="_x0000_i1198"/>
              </w:object>
            </w:r>
          </w:p>
        </w:tc>
        <w:tc>
          <w:tcPr>
            <w:tcW w:w="8792" w:type="dxa"/>
            <w:tcBorders>
              <w:top w:val="nil"/>
              <w:left w:val="single" w:sz="4" w:space="0" w:color="auto"/>
              <w:bottom w:val="nil"/>
              <w:right w:val="nil"/>
            </w:tcBorders>
          </w:tcPr>
          <w:p w:rsidR="00E61945" w:rsidRPr="00E05E83" w:rsidRDefault="00E61945" w:rsidP="004B25C1">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اثبات دفع الرسوم</w:t>
            </w:r>
          </w:p>
        </w:tc>
      </w:tr>
      <w:tr w:rsidR="00E61945" w:rsidRPr="00E05E83" w:rsidTr="004B25C1">
        <w:trPr>
          <w:trHeight w:val="359"/>
        </w:trPr>
        <w:tc>
          <w:tcPr>
            <w:tcW w:w="621" w:type="dxa"/>
            <w:tcBorders>
              <w:top w:val="single" w:sz="4" w:space="0" w:color="auto"/>
              <w:left w:val="single" w:sz="4" w:space="0" w:color="auto"/>
              <w:bottom w:val="single" w:sz="4" w:space="0" w:color="auto"/>
              <w:right w:val="single" w:sz="4" w:space="0" w:color="auto"/>
            </w:tcBorders>
          </w:tcPr>
          <w:p w:rsidR="00E61945" w:rsidRPr="00E05E83" w:rsidRDefault="00E61945" w:rsidP="004B25C1">
            <w:pPr>
              <w:shd w:val="clear" w:color="auto" w:fill="FFFFFF"/>
              <w:bidi/>
              <w:rPr>
                <w:rFonts w:ascii="Simplified Arabic" w:eastAsia="Times New Roman" w:hAnsi="Simplified Arabic" w:cs="Simplified Arabic"/>
                <w:color w:val="000000" w:themeColor="text1"/>
                <w:sz w:val="24"/>
                <w:szCs w:val="24"/>
                <w:lang w:val="en-US"/>
              </w:rPr>
            </w:pPr>
            <w:r w:rsidRPr="00E05E83">
              <w:rPr>
                <w:rFonts w:ascii="Simplified Arabic" w:eastAsia="Times New Roman" w:hAnsi="Simplified Arabic" w:cs="Simplified Arabic"/>
                <w:color w:val="000000" w:themeColor="text1"/>
                <w:sz w:val="24"/>
                <w:szCs w:val="24"/>
              </w:rPr>
              <w:object w:dxaOrig="225" w:dyaOrig="225">
                <v:shape id="_x0000_i1201" type="#_x0000_t75" style="width:18pt;height:15.6pt" o:ole="">
                  <v:imagedata r:id="rId72" o:title=""/>
                </v:shape>
                <w:control r:id="rId73" w:name="DefaultOcxName2411112" w:shapeid="_x0000_i1201"/>
              </w:object>
            </w:r>
          </w:p>
        </w:tc>
        <w:tc>
          <w:tcPr>
            <w:tcW w:w="8792" w:type="dxa"/>
            <w:tcBorders>
              <w:top w:val="nil"/>
              <w:left w:val="single" w:sz="4" w:space="0" w:color="auto"/>
              <w:bottom w:val="nil"/>
              <w:right w:val="nil"/>
            </w:tcBorders>
          </w:tcPr>
          <w:p w:rsidR="00E61945" w:rsidRPr="00E05E83" w:rsidRDefault="00E61945" w:rsidP="004B25C1">
            <w:pPr>
              <w:bidi/>
              <w:rPr>
                <w:rFonts w:ascii="Simplified Arabic" w:eastAsia="Times New Roman" w:hAnsi="Simplified Arabic" w:cs="Simplified Arabic"/>
                <w:color w:val="000000" w:themeColor="text1"/>
                <w:sz w:val="24"/>
                <w:szCs w:val="24"/>
                <w:rtl/>
                <w:lang w:val="en-US"/>
              </w:rPr>
            </w:pPr>
            <w:r w:rsidRPr="00E05E83">
              <w:rPr>
                <w:rFonts w:ascii="Simplified Arabic" w:eastAsia="Times New Roman" w:hAnsi="Simplified Arabic" w:cs="Simplified Arabic"/>
                <w:color w:val="000000" w:themeColor="text1"/>
                <w:sz w:val="24"/>
                <w:szCs w:val="24"/>
                <w:rtl/>
                <w:lang w:val="en-US"/>
              </w:rPr>
              <w:t>المرفقات الإضافية.</w:t>
            </w:r>
          </w:p>
        </w:tc>
      </w:tr>
    </w:tbl>
    <w:p w:rsidR="00E436A8" w:rsidRPr="00FE6E83" w:rsidRDefault="00E436A8" w:rsidP="004220E4">
      <w:pPr>
        <w:bidi/>
        <w:spacing w:after="0" w:line="240" w:lineRule="auto"/>
        <w:rPr>
          <w:rFonts w:ascii="Simplified Arabic" w:eastAsia="Times New Roman" w:hAnsi="Simplified Arabic" w:cs="Simplified Arabic"/>
          <w:color w:val="000000" w:themeColor="text1"/>
          <w:sz w:val="6"/>
          <w:szCs w:val="6"/>
          <w:lang w:val="en-US"/>
        </w:rPr>
      </w:pPr>
    </w:p>
    <w:p w:rsidR="001449C3" w:rsidRPr="00367B23" w:rsidRDefault="001449C3" w:rsidP="001449C3">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367B23">
        <w:rPr>
          <w:rFonts w:ascii="Simplified Arabic" w:eastAsia="Times New Roman" w:hAnsi="Simplified Arabic" w:cs="Simplified Arabic"/>
          <w:b/>
          <w:bCs/>
          <w:sz w:val="26"/>
          <w:szCs w:val="26"/>
          <w:rtl/>
        </w:rPr>
        <w:t xml:space="preserve">الاسم الرباعي </w:t>
      </w:r>
      <w:r w:rsidRPr="00367B23">
        <w:rPr>
          <w:rFonts w:ascii="Simplified Arabic" w:eastAsia="Times New Roman" w:hAnsi="Simplified Arabic" w:cs="Simplified Arabic" w:hint="cs"/>
          <w:b/>
          <w:bCs/>
          <w:sz w:val="26"/>
          <w:szCs w:val="26"/>
          <w:rtl/>
        </w:rPr>
        <w:t xml:space="preserve">لمقدم الطلب </w:t>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b/>
          <w:bCs/>
          <w:sz w:val="26"/>
          <w:szCs w:val="26"/>
          <w:rtl/>
        </w:rPr>
        <w:tab/>
      </w:r>
      <w:r w:rsidRPr="00367B23">
        <w:rPr>
          <w:rFonts w:ascii="Simplified Arabic" w:eastAsia="Times New Roman" w:hAnsi="Simplified Arabic" w:cs="Simplified Arabic" w:hint="cs"/>
          <w:b/>
          <w:bCs/>
          <w:sz w:val="26"/>
          <w:szCs w:val="26"/>
          <w:rtl/>
        </w:rPr>
        <w:t xml:space="preserve">     </w:t>
      </w:r>
      <w:r w:rsidRPr="00367B23">
        <w:rPr>
          <w:rFonts w:ascii="Simplified Arabic" w:eastAsia="Times New Roman" w:hAnsi="Simplified Arabic" w:cs="Simplified Arabic"/>
          <w:b/>
          <w:bCs/>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1449C3" w:rsidRPr="008C4836" w:rsidTr="00FE6E83">
        <w:trPr>
          <w:trHeight w:val="386"/>
        </w:trPr>
        <w:tc>
          <w:tcPr>
            <w:tcW w:w="6270" w:type="dxa"/>
            <w:tcBorders>
              <w:top w:val="single" w:sz="4" w:space="0" w:color="auto"/>
              <w:left w:val="single" w:sz="4" w:space="0" w:color="auto"/>
              <w:bottom w:val="single" w:sz="4" w:space="0" w:color="auto"/>
              <w:right w:val="single" w:sz="4" w:space="0" w:color="auto"/>
            </w:tcBorders>
            <w:vAlign w:val="center"/>
          </w:tcPr>
          <w:p w:rsidR="001449C3" w:rsidRPr="008C4836" w:rsidRDefault="001449C3" w:rsidP="004B25C1">
            <w:pPr>
              <w:bidi/>
              <w:rPr>
                <w:rFonts w:ascii="Simplified Arabic" w:eastAsia="Times New Roman" w:hAnsi="Simplified Arabic" w:cs="Simplified Arabic"/>
                <w:b/>
                <w:bCs/>
                <w:sz w:val="24"/>
                <w:szCs w:val="24"/>
                <w:rtl/>
              </w:rPr>
            </w:pPr>
            <w:permStart w:id="289434461" w:edGrp="everyone" w:colFirst="2" w:colLast="2"/>
            <w:permStart w:id="1433495640" w:edGrp="everyone" w:colFirst="0" w:colLast="0"/>
          </w:p>
        </w:tc>
        <w:tc>
          <w:tcPr>
            <w:tcW w:w="540" w:type="dxa"/>
            <w:tcBorders>
              <w:top w:val="nil"/>
              <w:left w:val="single" w:sz="4" w:space="0" w:color="auto"/>
              <w:bottom w:val="nil"/>
              <w:right w:val="single" w:sz="4" w:space="0" w:color="auto"/>
            </w:tcBorders>
          </w:tcPr>
          <w:p w:rsidR="001449C3" w:rsidRPr="008C4836" w:rsidRDefault="001449C3" w:rsidP="004B25C1">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1449C3" w:rsidRPr="008C4836" w:rsidRDefault="001449C3" w:rsidP="004B25C1">
            <w:pPr>
              <w:bidi/>
              <w:rPr>
                <w:rFonts w:ascii="Simplified Arabic" w:eastAsia="Times New Roman" w:hAnsi="Simplified Arabic" w:cs="Simplified Arabic"/>
                <w:b/>
                <w:bCs/>
                <w:sz w:val="24"/>
                <w:szCs w:val="24"/>
                <w:rtl/>
              </w:rPr>
            </w:pPr>
          </w:p>
        </w:tc>
      </w:tr>
      <w:permEnd w:id="289434461"/>
      <w:permEnd w:id="1433495640"/>
    </w:tbl>
    <w:p w:rsidR="0021399E" w:rsidRPr="001449C3" w:rsidRDefault="0021399E" w:rsidP="004220E4">
      <w:pPr>
        <w:bidi/>
        <w:spacing w:after="0" w:line="240" w:lineRule="auto"/>
        <w:rPr>
          <w:rFonts w:ascii="Simplified Arabic" w:hAnsi="Simplified Arabic" w:cs="Simplified Arabic"/>
          <w:color w:val="000000" w:themeColor="text1"/>
          <w:sz w:val="24"/>
          <w:szCs w:val="24"/>
        </w:rPr>
      </w:pPr>
    </w:p>
    <w:sectPr w:rsidR="0021399E" w:rsidRPr="001449C3" w:rsidSect="00217A42">
      <w:headerReference w:type="default" r:id="rId74"/>
      <w:pgSz w:w="11906" w:h="16838"/>
      <w:pgMar w:top="2070" w:right="1016" w:bottom="1170" w:left="108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D31" w16cex:dateUtc="2022-03-09T07:12:00Z"/>
  <w16cex:commentExtensible w16cex:durableId="25DC2E54" w16cex:dateUtc="2022-03-16T07:37:00Z"/>
  <w16cex:commentExtensible w16cex:durableId="25DC2F6F" w16cex:dateUtc="2022-03-16T07:42:00Z"/>
  <w16cex:commentExtensible w16cex:durableId="25DC2D32" w16cex:dateUtc="2022-03-14T09:38:00Z"/>
  <w16cex:commentExtensible w16cex:durableId="25DC3035" w16cex:dateUtc="2022-03-16T07:45:00Z"/>
  <w16cex:commentExtensible w16cex:durableId="25DC2D33" w16cex:dateUtc="2022-03-09T13: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3D" w:rsidRDefault="005F5D3D" w:rsidP="001D4B56">
      <w:pPr>
        <w:spacing w:after="0" w:line="240" w:lineRule="auto"/>
      </w:pPr>
      <w:r>
        <w:separator/>
      </w:r>
    </w:p>
  </w:endnote>
  <w:endnote w:type="continuationSeparator" w:id="0">
    <w:p w:rsidR="005F5D3D" w:rsidRDefault="005F5D3D"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3D" w:rsidRDefault="005F5D3D" w:rsidP="001D4B56">
      <w:pPr>
        <w:spacing w:after="0" w:line="240" w:lineRule="auto"/>
      </w:pPr>
      <w:r>
        <w:separator/>
      </w:r>
    </w:p>
  </w:footnote>
  <w:footnote w:type="continuationSeparator" w:id="0">
    <w:p w:rsidR="005F5D3D" w:rsidRDefault="005F5D3D"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jc w:val="center"/>
      <w:tblLayout w:type="fixed"/>
      <w:tblLook w:val="0000" w:firstRow="0" w:lastRow="0" w:firstColumn="0" w:lastColumn="0" w:noHBand="0" w:noVBand="0"/>
    </w:tblPr>
    <w:tblGrid>
      <w:gridCol w:w="3975"/>
      <w:gridCol w:w="2880"/>
      <w:gridCol w:w="4234"/>
    </w:tblGrid>
    <w:tr w:rsidR="005F5D3D" w:rsidRPr="00364437" w:rsidTr="005F5D3D">
      <w:trPr>
        <w:trHeight w:val="540"/>
        <w:jc w:val="center"/>
      </w:trPr>
      <w:tc>
        <w:tcPr>
          <w:tcW w:w="3975" w:type="dxa"/>
          <w:vAlign w:val="center"/>
        </w:tcPr>
        <w:p w:rsidR="005F5D3D" w:rsidRPr="001A0142" w:rsidRDefault="005F5D3D" w:rsidP="004220E4">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5F5D3D" w:rsidRPr="00364437" w:rsidRDefault="005F5D3D" w:rsidP="004220E4">
          <w:pPr>
            <w:spacing w:after="0"/>
            <w:jc w:val="center"/>
          </w:pPr>
          <w:r w:rsidRPr="006771AC">
            <w:rPr>
              <w:noProof/>
              <w:lang w:val="en-US"/>
            </w:rPr>
            <w:drawing>
              <wp:anchor distT="0" distB="0" distL="114300" distR="114300" simplePos="0" relativeHeight="251659264" behindDoc="0" locked="0" layoutInCell="1" allowOverlap="1" wp14:anchorId="38BF700D" wp14:editId="233A6244">
                <wp:simplePos x="0" y="0"/>
                <wp:positionH relativeFrom="column">
                  <wp:posOffset>464820</wp:posOffset>
                </wp:positionH>
                <wp:positionV relativeFrom="paragraph">
                  <wp:posOffset>5080</wp:posOffset>
                </wp:positionV>
                <wp:extent cx="698500" cy="857250"/>
                <wp:effectExtent l="0" t="0" r="6350" b="0"/>
                <wp:wrapNone/>
                <wp:docPr id="29" name="Picture 1"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5F5D3D" w:rsidRPr="00A8257D" w:rsidRDefault="005F5D3D" w:rsidP="004220E4">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5F5D3D" w:rsidRPr="00364437" w:rsidTr="005F5D3D">
      <w:trPr>
        <w:trHeight w:val="810"/>
        <w:jc w:val="center"/>
      </w:trPr>
      <w:tc>
        <w:tcPr>
          <w:tcW w:w="3975" w:type="dxa"/>
          <w:tcBorders>
            <w:bottom w:val="single" w:sz="4" w:space="0" w:color="auto"/>
          </w:tcBorders>
          <w:vAlign w:val="center"/>
        </w:tcPr>
        <w:p w:rsidR="005F5D3D" w:rsidRPr="00364437" w:rsidRDefault="005F5D3D" w:rsidP="004220E4">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5F5D3D" w:rsidRPr="00364437" w:rsidRDefault="005F5D3D" w:rsidP="004220E4">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5F5D3D" w:rsidRPr="00A8257D" w:rsidRDefault="005F5D3D" w:rsidP="004220E4">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5F5D3D" w:rsidRPr="004220E4" w:rsidRDefault="005F5D3D" w:rsidP="004220E4">
    <w:pPr>
      <w:pStyle w:val="a8"/>
      <w:tabs>
        <w:tab w:val="clear" w:pos="4513"/>
        <w:tab w:val="clear" w:pos="9026"/>
      </w:tabs>
      <w:bidi/>
      <w:ind w:right="-142"/>
      <w:jc w:val="right"/>
    </w:pPr>
    <w:r>
      <w:rPr>
        <w:rFonts w:ascii="Times New Roman" w:hAnsi="Times New Roman" w:cs="Times New Roman" w:hint="cs"/>
        <w:b/>
        <w:bCs/>
        <w:rtl/>
      </w:rPr>
      <w:t>تاريخ الطلب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113F97">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233"/>
    <w:multiLevelType w:val="hybridMultilevel"/>
    <w:tmpl w:val="22E8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14145"/>
    <w:multiLevelType w:val="hybridMultilevel"/>
    <w:tmpl w:val="70D40C82"/>
    <w:lvl w:ilvl="0" w:tplc="DA0C85F4">
      <w:numFmt w:val="bullet"/>
      <w:lvlText w:val="-"/>
      <w:lvlJc w:val="left"/>
      <w:pPr>
        <w:ind w:left="1105" w:hanging="360"/>
      </w:pPr>
      <w:rPr>
        <w:rFonts w:ascii="Segoe UI" w:eastAsia="Times New Roman" w:hAnsi="Segoe UI" w:cs="Segoe UI"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nsid w:val="1AD635C4"/>
    <w:multiLevelType w:val="hybridMultilevel"/>
    <w:tmpl w:val="80048E04"/>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6682D"/>
    <w:multiLevelType w:val="hybridMultilevel"/>
    <w:tmpl w:val="AED81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D54E2"/>
    <w:multiLevelType w:val="hybridMultilevel"/>
    <w:tmpl w:val="778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B7860"/>
    <w:multiLevelType w:val="hybridMultilevel"/>
    <w:tmpl w:val="9FF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787043BF"/>
    <w:multiLevelType w:val="hybridMultilevel"/>
    <w:tmpl w:val="5A9A2C1E"/>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
  </w:num>
  <w:num w:numId="4">
    <w:abstractNumId w:val="25"/>
  </w:num>
  <w:num w:numId="5">
    <w:abstractNumId w:val="8"/>
  </w:num>
  <w:num w:numId="6">
    <w:abstractNumId w:val="0"/>
  </w:num>
  <w:num w:numId="7">
    <w:abstractNumId w:val="19"/>
  </w:num>
  <w:num w:numId="8">
    <w:abstractNumId w:val="17"/>
  </w:num>
  <w:num w:numId="9">
    <w:abstractNumId w:val="12"/>
  </w:num>
  <w:num w:numId="10">
    <w:abstractNumId w:val="26"/>
  </w:num>
  <w:num w:numId="11">
    <w:abstractNumId w:val="22"/>
  </w:num>
  <w:num w:numId="12">
    <w:abstractNumId w:val="10"/>
  </w:num>
  <w:num w:numId="13">
    <w:abstractNumId w:val="31"/>
  </w:num>
  <w:num w:numId="14">
    <w:abstractNumId w:val="28"/>
  </w:num>
  <w:num w:numId="15">
    <w:abstractNumId w:val="1"/>
  </w:num>
  <w:num w:numId="16">
    <w:abstractNumId w:val="15"/>
  </w:num>
  <w:num w:numId="17">
    <w:abstractNumId w:val="20"/>
  </w:num>
  <w:num w:numId="18">
    <w:abstractNumId w:val="30"/>
  </w:num>
  <w:num w:numId="19">
    <w:abstractNumId w:val="21"/>
  </w:num>
  <w:num w:numId="20">
    <w:abstractNumId w:val="23"/>
  </w:num>
  <w:num w:numId="21">
    <w:abstractNumId w:val="18"/>
  </w:num>
  <w:num w:numId="22">
    <w:abstractNumId w:val="24"/>
  </w:num>
  <w:num w:numId="23">
    <w:abstractNumId w:val="9"/>
  </w:num>
  <w:num w:numId="24">
    <w:abstractNumId w:val="2"/>
  </w:num>
  <w:num w:numId="25">
    <w:abstractNumId w:val="11"/>
  </w:num>
  <w:num w:numId="26">
    <w:abstractNumId w:val="4"/>
  </w:num>
  <w:num w:numId="27">
    <w:abstractNumId w:val="5"/>
  </w:num>
  <w:num w:numId="28">
    <w:abstractNumId w:val="14"/>
  </w:num>
  <w:num w:numId="29">
    <w:abstractNumId w:val="29"/>
  </w:num>
  <w:num w:numId="30">
    <w:abstractNumId w:val="13"/>
  </w:num>
  <w:num w:numId="31">
    <w:abstractNumId w:val="27"/>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WPOHAnhsi30KVB/PVT5ujF7+9Ao=" w:salt="41c5xKpjd0xmpylUXFQm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717F9"/>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3F97"/>
    <w:rsid w:val="001170BD"/>
    <w:rsid w:val="00120A67"/>
    <w:rsid w:val="001234CC"/>
    <w:rsid w:val="00124BF1"/>
    <w:rsid w:val="001412D4"/>
    <w:rsid w:val="001449C3"/>
    <w:rsid w:val="0015215E"/>
    <w:rsid w:val="00152F2D"/>
    <w:rsid w:val="001640D5"/>
    <w:rsid w:val="0017037F"/>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5BC"/>
    <w:rsid w:val="00200D7B"/>
    <w:rsid w:val="0020137F"/>
    <w:rsid w:val="0021076D"/>
    <w:rsid w:val="0021399E"/>
    <w:rsid w:val="002142AC"/>
    <w:rsid w:val="00217A42"/>
    <w:rsid w:val="002306AA"/>
    <w:rsid w:val="00237288"/>
    <w:rsid w:val="00244783"/>
    <w:rsid w:val="0024614A"/>
    <w:rsid w:val="002517CE"/>
    <w:rsid w:val="00264340"/>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6AA7"/>
    <w:rsid w:val="00395607"/>
    <w:rsid w:val="0039614B"/>
    <w:rsid w:val="003A3FAA"/>
    <w:rsid w:val="003A529A"/>
    <w:rsid w:val="003A5458"/>
    <w:rsid w:val="003B573B"/>
    <w:rsid w:val="003D0BD8"/>
    <w:rsid w:val="003D0DC3"/>
    <w:rsid w:val="003E5DE5"/>
    <w:rsid w:val="003E7CF7"/>
    <w:rsid w:val="003F2539"/>
    <w:rsid w:val="004027A4"/>
    <w:rsid w:val="004220E4"/>
    <w:rsid w:val="00422209"/>
    <w:rsid w:val="0043027E"/>
    <w:rsid w:val="00470433"/>
    <w:rsid w:val="0047271D"/>
    <w:rsid w:val="00490DB5"/>
    <w:rsid w:val="0049499E"/>
    <w:rsid w:val="0049573F"/>
    <w:rsid w:val="004A1569"/>
    <w:rsid w:val="004B36C4"/>
    <w:rsid w:val="004B636E"/>
    <w:rsid w:val="004C704F"/>
    <w:rsid w:val="004D1E90"/>
    <w:rsid w:val="004D595B"/>
    <w:rsid w:val="004D6E2D"/>
    <w:rsid w:val="004F5F27"/>
    <w:rsid w:val="004F7B96"/>
    <w:rsid w:val="00503DCC"/>
    <w:rsid w:val="005108F0"/>
    <w:rsid w:val="00522916"/>
    <w:rsid w:val="005234F7"/>
    <w:rsid w:val="00524AFE"/>
    <w:rsid w:val="0055237D"/>
    <w:rsid w:val="00567697"/>
    <w:rsid w:val="005703D7"/>
    <w:rsid w:val="00570510"/>
    <w:rsid w:val="00592774"/>
    <w:rsid w:val="005A2DD1"/>
    <w:rsid w:val="005A5C4D"/>
    <w:rsid w:val="005B2DFA"/>
    <w:rsid w:val="005C248B"/>
    <w:rsid w:val="005F192F"/>
    <w:rsid w:val="005F5D3D"/>
    <w:rsid w:val="005F690B"/>
    <w:rsid w:val="0060149F"/>
    <w:rsid w:val="006019DC"/>
    <w:rsid w:val="00604D86"/>
    <w:rsid w:val="00605646"/>
    <w:rsid w:val="00621F7E"/>
    <w:rsid w:val="00637E72"/>
    <w:rsid w:val="00645715"/>
    <w:rsid w:val="00652273"/>
    <w:rsid w:val="00661F54"/>
    <w:rsid w:val="0066750A"/>
    <w:rsid w:val="00672753"/>
    <w:rsid w:val="00674F74"/>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A3714"/>
    <w:rsid w:val="008B79E1"/>
    <w:rsid w:val="008C544C"/>
    <w:rsid w:val="008C62E8"/>
    <w:rsid w:val="008D1599"/>
    <w:rsid w:val="008F1510"/>
    <w:rsid w:val="008F6F09"/>
    <w:rsid w:val="0090077E"/>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3FC7"/>
    <w:rsid w:val="00AD5DF3"/>
    <w:rsid w:val="00AD76DB"/>
    <w:rsid w:val="00AF40AD"/>
    <w:rsid w:val="00AF78E7"/>
    <w:rsid w:val="00AF7F04"/>
    <w:rsid w:val="00B03CEF"/>
    <w:rsid w:val="00B14AB0"/>
    <w:rsid w:val="00B209E2"/>
    <w:rsid w:val="00B2447E"/>
    <w:rsid w:val="00B345D6"/>
    <w:rsid w:val="00B4244B"/>
    <w:rsid w:val="00B555D3"/>
    <w:rsid w:val="00B6020C"/>
    <w:rsid w:val="00B6617A"/>
    <w:rsid w:val="00B72C74"/>
    <w:rsid w:val="00B77250"/>
    <w:rsid w:val="00B93812"/>
    <w:rsid w:val="00B9478D"/>
    <w:rsid w:val="00BA111E"/>
    <w:rsid w:val="00BA41EA"/>
    <w:rsid w:val="00BB0014"/>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05E83"/>
    <w:rsid w:val="00E13E4A"/>
    <w:rsid w:val="00E16B34"/>
    <w:rsid w:val="00E177BB"/>
    <w:rsid w:val="00E2107C"/>
    <w:rsid w:val="00E23C10"/>
    <w:rsid w:val="00E2693C"/>
    <w:rsid w:val="00E27338"/>
    <w:rsid w:val="00E31AB8"/>
    <w:rsid w:val="00E4267F"/>
    <w:rsid w:val="00E436A8"/>
    <w:rsid w:val="00E43A84"/>
    <w:rsid w:val="00E55E55"/>
    <w:rsid w:val="00E560AA"/>
    <w:rsid w:val="00E56B0D"/>
    <w:rsid w:val="00E61945"/>
    <w:rsid w:val="00E7204C"/>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 w:val="00FE6E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Subtitle"/>
    <w:basedOn w:val="a"/>
    <w:next w:val="a"/>
    <w:link w:val="Char6"/>
    <w:uiPriority w:val="11"/>
    <w:qFormat/>
    <w:rsid w:val="004220E4"/>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6">
    <w:name w:val="عنوان فرعي Char"/>
    <w:basedOn w:val="a0"/>
    <w:link w:val="ae"/>
    <w:uiPriority w:val="11"/>
    <w:rsid w:val="004220E4"/>
    <w:rPr>
      <w:rFonts w:ascii="Simplified Arabic" w:eastAsia="Times New Roman" w:hAnsi="Simplified Arabic" w:cs="Simplified Arabic"/>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Subtitle"/>
    <w:basedOn w:val="a"/>
    <w:next w:val="a"/>
    <w:link w:val="Char6"/>
    <w:uiPriority w:val="11"/>
    <w:qFormat/>
    <w:rsid w:val="004220E4"/>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6">
    <w:name w:val="عنوان فرعي Char"/>
    <w:basedOn w:val="a0"/>
    <w:link w:val="ae"/>
    <w:uiPriority w:val="11"/>
    <w:rsid w:val="004220E4"/>
    <w:rPr>
      <w:rFonts w:ascii="Simplified Arabic" w:eastAsia="Times New Roman" w:hAnsi="Simplified Arabic" w:cs="Simplified Arabic"/>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2071">
      <w:bodyDiv w:val="1"/>
      <w:marLeft w:val="0"/>
      <w:marRight w:val="0"/>
      <w:marTop w:val="0"/>
      <w:marBottom w:val="0"/>
      <w:divBdr>
        <w:top w:val="none" w:sz="0" w:space="0" w:color="auto"/>
        <w:left w:val="none" w:sz="0" w:space="0" w:color="auto"/>
        <w:bottom w:val="none" w:sz="0" w:space="0" w:color="auto"/>
        <w:right w:val="none" w:sz="0" w:space="0" w:color="auto"/>
      </w:divBdr>
      <w:divsChild>
        <w:div w:id="344329803">
          <w:marLeft w:val="0"/>
          <w:marRight w:val="0"/>
          <w:marTop w:val="0"/>
          <w:marBottom w:val="0"/>
          <w:divBdr>
            <w:top w:val="single" w:sz="6" w:space="0" w:color="E4B504"/>
            <w:left w:val="single" w:sz="6" w:space="0" w:color="E4B504"/>
            <w:bottom w:val="single" w:sz="6" w:space="0" w:color="E4B504"/>
            <w:right w:val="single" w:sz="6" w:space="0" w:color="E4B504"/>
          </w:divBdr>
        </w:div>
        <w:div w:id="2059889338">
          <w:marLeft w:val="0"/>
          <w:marRight w:val="0"/>
          <w:marTop w:val="0"/>
          <w:marBottom w:val="0"/>
          <w:divBdr>
            <w:top w:val="none" w:sz="0" w:space="0" w:color="auto"/>
            <w:left w:val="none" w:sz="0" w:space="0" w:color="auto"/>
            <w:bottom w:val="none" w:sz="0" w:space="0" w:color="auto"/>
            <w:right w:val="none" w:sz="0" w:space="0" w:color="auto"/>
          </w:divBdr>
          <w:divsChild>
            <w:div w:id="1914505877">
              <w:marLeft w:val="0"/>
              <w:marRight w:val="0"/>
              <w:marTop w:val="0"/>
              <w:marBottom w:val="0"/>
              <w:divBdr>
                <w:top w:val="none" w:sz="0" w:space="0" w:color="auto"/>
                <w:left w:val="none" w:sz="0" w:space="0" w:color="auto"/>
                <w:bottom w:val="none" w:sz="0" w:space="0" w:color="auto"/>
                <w:right w:val="none" w:sz="0" w:space="0" w:color="auto"/>
              </w:divBdr>
            </w:div>
          </w:divsChild>
        </w:div>
        <w:div w:id="817960476">
          <w:marLeft w:val="0"/>
          <w:marRight w:val="0"/>
          <w:marTop w:val="0"/>
          <w:marBottom w:val="540"/>
          <w:divBdr>
            <w:top w:val="none" w:sz="0" w:space="0" w:color="auto"/>
            <w:left w:val="none" w:sz="0" w:space="0" w:color="auto"/>
            <w:bottom w:val="none" w:sz="0" w:space="0" w:color="auto"/>
            <w:right w:val="none" w:sz="0" w:space="0" w:color="auto"/>
          </w:divBdr>
          <w:divsChild>
            <w:div w:id="1647851989">
              <w:marLeft w:val="0"/>
              <w:marRight w:val="0"/>
              <w:marTop w:val="0"/>
              <w:marBottom w:val="0"/>
              <w:divBdr>
                <w:top w:val="none" w:sz="0" w:space="0" w:color="auto"/>
                <w:left w:val="none" w:sz="0" w:space="0" w:color="auto"/>
                <w:bottom w:val="none" w:sz="0" w:space="0" w:color="auto"/>
                <w:right w:val="none" w:sz="0" w:space="0" w:color="auto"/>
              </w:divBdr>
              <w:divsChild>
                <w:div w:id="2087023541">
                  <w:marLeft w:val="0"/>
                  <w:marRight w:val="0"/>
                  <w:marTop w:val="0"/>
                  <w:marBottom w:val="0"/>
                  <w:divBdr>
                    <w:top w:val="none" w:sz="0" w:space="0" w:color="auto"/>
                    <w:left w:val="none" w:sz="0" w:space="0" w:color="auto"/>
                    <w:bottom w:val="none" w:sz="0" w:space="0" w:color="auto"/>
                    <w:right w:val="none" w:sz="0" w:space="0" w:color="auto"/>
                  </w:divBdr>
                </w:div>
                <w:div w:id="244268434">
                  <w:marLeft w:val="0"/>
                  <w:marRight w:val="0"/>
                  <w:marTop w:val="0"/>
                  <w:marBottom w:val="0"/>
                  <w:divBdr>
                    <w:top w:val="none" w:sz="0" w:space="0" w:color="auto"/>
                    <w:left w:val="none" w:sz="0" w:space="0" w:color="auto"/>
                    <w:bottom w:val="none" w:sz="0" w:space="0" w:color="auto"/>
                    <w:right w:val="none" w:sz="0" w:space="0" w:color="auto"/>
                  </w:divBdr>
                </w:div>
                <w:div w:id="534121222">
                  <w:marLeft w:val="0"/>
                  <w:marRight w:val="0"/>
                  <w:marTop w:val="0"/>
                  <w:marBottom w:val="0"/>
                  <w:divBdr>
                    <w:top w:val="none" w:sz="0" w:space="0" w:color="auto"/>
                    <w:left w:val="none" w:sz="0" w:space="0" w:color="auto"/>
                    <w:bottom w:val="none" w:sz="0" w:space="0" w:color="auto"/>
                    <w:right w:val="none" w:sz="0" w:space="0" w:color="auto"/>
                  </w:divBdr>
                </w:div>
                <w:div w:id="2136101936">
                  <w:marLeft w:val="0"/>
                  <w:marRight w:val="0"/>
                  <w:marTop w:val="0"/>
                  <w:marBottom w:val="0"/>
                  <w:divBdr>
                    <w:top w:val="none" w:sz="0" w:space="0" w:color="auto"/>
                    <w:left w:val="none" w:sz="0" w:space="0" w:color="auto"/>
                    <w:bottom w:val="none" w:sz="0" w:space="0" w:color="auto"/>
                    <w:right w:val="none" w:sz="0" w:space="0" w:color="auto"/>
                  </w:divBdr>
                </w:div>
                <w:div w:id="1485321375">
                  <w:marLeft w:val="0"/>
                  <w:marRight w:val="0"/>
                  <w:marTop w:val="0"/>
                  <w:marBottom w:val="0"/>
                  <w:divBdr>
                    <w:top w:val="none" w:sz="0" w:space="0" w:color="auto"/>
                    <w:left w:val="none" w:sz="0" w:space="0" w:color="auto"/>
                    <w:bottom w:val="none" w:sz="0" w:space="0" w:color="auto"/>
                    <w:right w:val="none" w:sz="0" w:space="0" w:color="auto"/>
                  </w:divBdr>
                </w:div>
              </w:divsChild>
            </w:div>
            <w:div w:id="670334382">
              <w:marLeft w:val="0"/>
              <w:marRight w:val="0"/>
              <w:marTop w:val="0"/>
              <w:marBottom w:val="0"/>
              <w:divBdr>
                <w:top w:val="none" w:sz="0" w:space="0" w:color="auto"/>
                <w:left w:val="none" w:sz="0" w:space="0" w:color="auto"/>
                <w:bottom w:val="none" w:sz="0" w:space="0" w:color="auto"/>
                <w:right w:val="none" w:sz="0" w:space="0" w:color="auto"/>
              </w:divBdr>
              <w:divsChild>
                <w:div w:id="1345086602">
                  <w:marLeft w:val="0"/>
                  <w:marRight w:val="0"/>
                  <w:marTop w:val="0"/>
                  <w:marBottom w:val="0"/>
                  <w:divBdr>
                    <w:top w:val="none" w:sz="0" w:space="0" w:color="auto"/>
                    <w:left w:val="none" w:sz="0" w:space="0" w:color="auto"/>
                    <w:bottom w:val="none" w:sz="0" w:space="0" w:color="auto"/>
                    <w:right w:val="none" w:sz="0" w:space="0" w:color="auto"/>
                  </w:divBdr>
                  <w:divsChild>
                    <w:div w:id="1047217235">
                      <w:marLeft w:val="0"/>
                      <w:marRight w:val="0"/>
                      <w:marTop w:val="0"/>
                      <w:marBottom w:val="0"/>
                      <w:divBdr>
                        <w:top w:val="none" w:sz="0" w:space="0" w:color="auto"/>
                        <w:left w:val="none" w:sz="0" w:space="0" w:color="auto"/>
                        <w:bottom w:val="none" w:sz="0" w:space="0" w:color="auto"/>
                        <w:right w:val="none" w:sz="0" w:space="0" w:color="auto"/>
                      </w:divBdr>
                    </w:div>
                    <w:div w:id="1085152027">
                      <w:marLeft w:val="0"/>
                      <w:marRight w:val="0"/>
                      <w:marTop w:val="0"/>
                      <w:marBottom w:val="0"/>
                      <w:divBdr>
                        <w:top w:val="none" w:sz="0" w:space="0" w:color="auto"/>
                        <w:left w:val="none" w:sz="0" w:space="0" w:color="auto"/>
                        <w:bottom w:val="none" w:sz="0" w:space="0" w:color="auto"/>
                        <w:right w:val="none" w:sz="0" w:space="0" w:color="auto"/>
                      </w:divBdr>
                    </w:div>
                    <w:div w:id="1925188625">
                      <w:marLeft w:val="0"/>
                      <w:marRight w:val="0"/>
                      <w:marTop w:val="0"/>
                      <w:marBottom w:val="0"/>
                      <w:divBdr>
                        <w:top w:val="none" w:sz="0" w:space="0" w:color="auto"/>
                        <w:left w:val="none" w:sz="0" w:space="0" w:color="auto"/>
                        <w:bottom w:val="none" w:sz="0" w:space="0" w:color="auto"/>
                        <w:right w:val="none" w:sz="0" w:space="0" w:color="auto"/>
                      </w:divBdr>
                    </w:div>
                    <w:div w:id="98378959">
                      <w:marLeft w:val="0"/>
                      <w:marRight w:val="0"/>
                      <w:marTop w:val="0"/>
                      <w:marBottom w:val="0"/>
                      <w:divBdr>
                        <w:top w:val="none" w:sz="0" w:space="0" w:color="auto"/>
                        <w:left w:val="none" w:sz="0" w:space="0" w:color="auto"/>
                        <w:bottom w:val="none" w:sz="0" w:space="0" w:color="auto"/>
                        <w:right w:val="none" w:sz="0" w:space="0" w:color="auto"/>
                      </w:divBdr>
                    </w:div>
                    <w:div w:id="474444873">
                      <w:marLeft w:val="0"/>
                      <w:marRight w:val="0"/>
                      <w:marTop w:val="0"/>
                      <w:marBottom w:val="0"/>
                      <w:divBdr>
                        <w:top w:val="none" w:sz="0" w:space="0" w:color="auto"/>
                        <w:left w:val="none" w:sz="0" w:space="0" w:color="auto"/>
                        <w:bottom w:val="none" w:sz="0" w:space="0" w:color="auto"/>
                        <w:right w:val="none" w:sz="0" w:space="0" w:color="auto"/>
                      </w:divBdr>
                    </w:div>
                    <w:div w:id="1037043523">
                      <w:marLeft w:val="0"/>
                      <w:marRight w:val="0"/>
                      <w:marTop w:val="0"/>
                      <w:marBottom w:val="0"/>
                      <w:divBdr>
                        <w:top w:val="none" w:sz="0" w:space="0" w:color="auto"/>
                        <w:left w:val="none" w:sz="0" w:space="0" w:color="auto"/>
                        <w:bottom w:val="none" w:sz="0" w:space="0" w:color="auto"/>
                        <w:right w:val="none" w:sz="0" w:space="0" w:color="auto"/>
                      </w:divBdr>
                    </w:div>
                    <w:div w:id="213548692">
                      <w:marLeft w:val="0"/>
                      <w:marRight w:val="0"/>
                      <w:marTop w:val="0"/>
                      <w:marBottom w:val="0"/>
                      <w:divBdr>
                        <w:top w:val="none" w:sz="0" w:space="0" w:color="auto"/>
                        <w:left w:val="none" w:sz="0" w:space="0" w:color="auto"/>
                        <w:bottom w:val="none" w:sz="0" w:space="0" w:color="auto"/>
                        <w:right w:val="none" w:sz="0" w:space="0" w:color="auto"/>
                      </w:divBdr>
                    </w:div>
                    <w:div w:id="748846381">
                      <w:marLeft w:val="0"/>
                      <w:marRight w:val="0"/>
                      <w:marTop w:val="0"/>
                      <w:marBottom w:val="0"/>
                      <w:divBdr>
                        <w:top w:val="none" w:sz="0" w:space="0" w:color="auto"/>
                        <w:left w:val="none" w:sz="0" w:space="0" w:color="auto"/>
                        <w:bottom w:val="none" w:sz="0" w:space="0" w:color="auto"/>
                        <w:right w:val="none" w:sz="0" w:space="0" w:color="auto"/>
                      </w:divBdr>
                    </w:div>
                    <w:div w:id="1151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7622">
          <w:marLeft w:val="0"/>
          <w:marRight w:val="0"/>
          <w:marTop w:val="0"/>
          <w:marBottom w:val="0"/>
          <w:divBdr>
            <w:top w:val="none" w:sz="0" w:space="0" w:color="auto"/>
            <w:left w:val="none" w:sz="0" w:space="0" w:color="auto"/>
            <w:bottom w:val="none" w:sz="0" w:space="0" w:color="auto"/>
            <w:right w:val="none" w:sz="0" w:space="0" w:color="auto"/>
          </w:divBdr>
          <w:divsChild>
            <w:div w:id="523903536">
              <w:marLeft w:val="0"/>
              <w:marRight w:val="0"/>
              <w:marTop w:val="0"/>
              <w:marBottom w:val="540"/>
              <w:divBdr>
                <w:top w:val="none" w:sz="0" w:space="0" w:color="auto"/>
                <w:left w:val="none" w:sz="0" w:space="0" w:color="auto"/>
                <w:bottom w:val="none" w:sz="0" w:space="0" w:color="auto"/>
                <w:right w:val="none" w:sz="0" w:space="0" w:color="auto"/>
              </w:divBdr>
              <w:divsChild>
                <w:div w:id="1289319062">
                  <w:marLeft w:val="0"/>
                  <w:marRight w:val="0"/>
                  <w:marTop w:val="0"/>
                  <w:marBottom w:val="0"/>
                  <w:divBdr>
                    <w:top w:val="none" w:sz="0" w:space="0" w:color="auto"/>
                    <w:left w:val="none" w:sz="0" w:space="0" w:color="auto"/>
                    <w:bottom w:val="none" w:sz="0" w:space="0" w:color="auto"/>
                    <w:right w:val="none" w:sz="0" w:space="0" w:color="auto"/>
                  </w:divBdr>
                  <w:divsChild>
                    <w:div w:id="940724558">
                      <w:marLeft w:val="0"/>
                      <w:marRight w:val="0"/>
                      <w:marTop w:val="0"/>
                      <w:marBottom w:val="0"/>
                      <w:divBdr>
                        <w:top w:val="none" w:sz="0" w:space="0" w:color="auto"/>
                        <w:left w:val="none" w:sz="0" w:space="0" w:color="auto"/>
                        <w:bottom w:val="none" w:sz="0" w:space="0" w:color="auto"/>
                        <w:right w:val="none" w:sz="0" w:space="0" w:color="auto"/>
                      </w:divBdr>
                    </w:div>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072584886">
                  <w:marLeft w:val="0"/>
                  <w:marRight w:val="0"/>
                  <w:marTop w:val="0"/>
                  <w:marBottom w:val="0"/>
                  <w:divBdr>
                    <w:top w:val="none" w:sz="0" w:space="0" w:color="auto"/>
                    <w:left w:val="none" w:sz="0" w:space="0" w:color="auto"/>
                    <w:bottom w:val="none" w:sz="0" w:space="0" w:color="auto"/>
                    <w:right w:val="none" w:sz="0" w:space="0" w:color="auto"/>
                  </w:divBdr>
                  <w:divsChild>
                    <w:div w:id="426967856">
                      <w:marLeft w:val="0"/>
                      <w:marRight w:val="0"/>
                      <w:marTop w:val="0"/>
                      <w:marBottom w:val="0"/>
                      <w:divBdr>
                        <w:top w:val="none" w:sz="0" w:space="0" w:color="auto"/>
                        <w:left w:val="none" w:sz="0" w:space="0" w:color="auto"/>
                        <w:bottom w:val="none" w:sz="0" w:space="0" w:color="auto"/>
                        <w:right w:val="none" w:sz="0" w:space="0" w:color="auto"/>
                      </w:divBdr>
                    </w:div>
                    <w:div w:id="1274358952">
                      <w:marLeft w:val="0"/>
                      <w:marRight w:val="0"/>
                      <w:marTop w:val="0"/>
                      <w:marBottom w:val="0"/>
                      <w:divBdr>
                        <w:top w:val="none" w:sz="0" w:space="0" w:color="auto"/>
                        <w:left w:val="none" w:sz="0" w:space="0" w:color="auto"/>
                        <w:bottom w:val="none" w:sz="0" w:space="0" w:color="auto"/>
                        <w:right w:val="none" w:sz="0" w:space="0" w:color="auto"/>
                      </w:divBdr>
                    </w:div>
                  </w:divsChild>
                </w:div>
                <w:div w:id="1768695434">
                  <w:marLeft w:val="0"/>
                  <w:marRight w:val="0"/>
                  <w:marTop w:val="0"/>
                  <w:marBottom w:val="0"/>
                  <w:divBdr>
                    <w:top w:val="none" w:sz="0" w:space="0" w:color="auto"/>
                    <w:left w:val="none" w:sz="0" w:space="0" w:color="auto"/>
                    <w:bottom w:val="none" w:sz="0" w:space="0" w:color="auto"/>
                    <w:right w:val="none" w:sz="0" w:space="0" w:color="auto"/>
                  </w:divBdr>
                  <w:divsChild>
                    <w:div w:id="1931814791">
                      <w:marLeft w:val="0"/>
                      <w:marRight w:val="0"/>
                      <w:marTop w:val="0"/>
                      <w:marBottom w:val="0"/>
                      <w:divBdr>
                        <w:top w:val="none" w:sz="0" w:space="0" w:color="auto"/>
                        <w:left w:val="none" w:sz="0" w:space="0" w:color="auto"/>
                        <w:bottom w:val="none" w:sz="0" w:space="0" w:color="auto"/>
                        <w:right w:val="none" w:sz="0" w:space="0" w:color="auto"/>
                      </w:divBdr>
                    </w:div>
                  </w:divsChild>
                </w:div>
                <w:div w:id="1623417545">
                  <w:marLeft w:val="0"/>
                  <w:marRight w:val="0"/>
                  <w:marTop w:val="0"/>
                  <w:marBottom w:val="0"/>
                  <w:divBdr>
                    <w:top w:val="none" w:sz="0" w:space="0" w:color="auto"/>
                    <w:left w:val="none" w:sz="0" w:space="0" w:color="auto"/>
                    <w:bottom w:val="none" w:sz="0" w:space="0" w:color="auto"/>
                    <w:right w:val="none" w:sz="0" w:space="0" w:color="auto"/>
                  </w:divBdr>
                  <w:divsChild>
                    <w:div w:id="169222389">
                      <w:marLeft w:val="0"/>
                      <w:marRight w:val="0"/>
                      <w:marTop w:val="0"/>
                      <w:marBottom w:val="0"/>
                      <w:divBdr>
                        <w:top w:val="none" w:sz="0" w:space="0" w:color="auto"/>
                        <w:left w:val="none" w:sz="0" w:space="0" w:color="auto"/>
                        <w:bottom w:val="none" w:sz="0" w:space="0" w:color="auto"/>
                        <w:right w:val="none" w:sz="0" w:space="0" w:color="auto"/>
                      </w:divBdr>
                    </w:div>
                  </w:divsChild>
                </w:div>
                <w:div w:id="1030108090">
                  <w:marLeft w:val="0"/>
                  <w:marRight w:val="0"/>
                  <w:marTop w:val="0"/>
                  <w:marBottom w:val="0"/>
                  <w:divBdr>
                    <w:top w:val="none" w:sz="0" w:space="0" w:color="auto"/>
                    <w:left w:val="none" w:sz="0" w:space="0" w:color="auto"/>
                    <w:bottom w:val="none" w:sz="0" w:space="0" w:color="auto"/>
                    <w:right w:val="none" w:sz="0" w:space="0" w:color="auto"/>
                  </w:divBdr>
                  <w:divsChild>
                    <w:div w:id="1400325370">
                      <w:marLeft w:val="0"/>
                      <w:marRight w:val="0"/>
                      <w:marTop w:val="0"/>
                      <w:marBottom w:val="0"/>
                      <w:divBdr>
                        <w:top w:val="none" w:sz="0" w:space="0" w:color="auto"/>
                        <w:left w:val="none" w:sz="0" w:space="0" w:color="auto"/>
                        <w:bottom w:val="none" w:sz="0" w:space="0" w:color="auto"/>
                        <w:right w:val="none" w:sz="0" w:space="0" w:color="auto"/>
                      </w:divBdr>
                    </w:div>
                    <w:div w:id="1388606167">
                      <w:marLeft w:val="0"/>
                      <w:marRight w:val="0"/>
                      <w:marTop w:val="0"/>
                      <w:marBottom w:val="0"/>
                      <w:divBdr>
                        <w:top w:val="none" w:sz="0" w:space="0" w:color="auto"/>
                        <w:left w:val="none" w:sz="0" w:space="0" w:color="auto"/>
                        <w:bottom w:val="none" w:sz="0" w:space="0" w:color="auto"/>
                        <w:right w:val="none" w:sz="0" w:space="0" w:color="auto"/>
                      </w:divBdr>
                    </w:div>
                  </w:divsChild>
                </w:div>
                <w:div w:id="673990590">
                  <w:marLeft w:val="0"/>
                  <w:marRight w:val="0"/>
                  <w:marTop w:val="0"/>
                  <w:marBottom w:val="0"/>
                  <w:divBdr>
                    <w:top w:val="none" w:sz="0" w:space="0" w:color="auto"/>
                    <w:left w:val="none" w:sz="0" w:space="0" w:color="auto"/>
                    <w:bottom w:val="none" w:sz="0" w:space="0" w:color="auto"/>
                    <w:right w:val="none" w:sz="0" w:space="0" w:color="auto"/>
                  </w:divBdr>
                  <w:divsChild>
                    <w:div w:id="1926111690">
                      <w:marLeft w:val="0"/>
                      <w:marRight w:val="0"/>
                      <w:marTop w:val="0"/>
                      <w:marBottom w:val="0"/>
                      <w:divBdr>
                        <w:top w:val="none" w:sz="0" w:space="0" w:color="auto"/>
                        <w:left w:val="none" w:sz="0" w:space="0" w:color="auto"/>
                        <w:bottom w:val="none" w:sz="0" w:space="0" w:color="auto"/>
                        <w:right w:val="none" w:sz="0" w:space="0" w:color="auto"/>
                      </w:divBdr>
                    </w:div>
                    <w:div w:id="1183395671">
                      <w:marLeft w:val="0"/>
                      <w:marRight w:val="0"/>
                      <w:marTop w:val="0"/>
                      <w:marBottom w:val="0"/>
                      <w:divBdr>
                        <w:top w:val="none" w:sz="0" w:space="0" w:color="auto"/>
                        <w:left w:val="none" w:sz="0" w:space="0" w:color="auto"/>
                        <w:bottom w:val="none" w:sz="0" w:space="0" w:color="auto"/>
                        <w:right w:val="none" w:sz="0" w:space="0" w:color="auto"/>
                      </w:divBdr>
                    </w:div>
                    <w:div w:id="627660263">
                      <w:marLeft w:val="0"/>
                      <w:marRight w:val="0"/>
                      <w:marTop w:val="0"/>
                      <w:marBottom w:val="0"/>
                      <w:divBdr>
                        <w:top w:val="none" w:sz="0" w:space="0" w:color="auto"/>
                        <w:left w:val="none" w:sz="0" w:space="0" w:color="auto"/>
                        <w:bottom w:val="none" w:sz="0" w:space="0" w:color="auto"/>
                        <w:right w:val="none" w:sz="0" w:space="0" w:color="auto"/>
                      </w:divBdr>
                    </w:div>
                  </w:divsChild>
                </w:div>
                <w:div w:id="1943800107">
                  <w:marLeft w:val="0"/>
                  <w:marRight w:val="0"/>
                  <w:marTop w:val="0"/>
                  <w:marBottom w:val="0"/>
                  <w:divBdr>
                    <w:top w:val="none" w:sz="0" w:space="0" w:color="auto"/>
                    <w:left w:val="none" w:sz="0" w:space="0" w:color="auto"/>
                    <w:bottom w:val="none" w:sz="0" w:space="0" w:color="auto"/>
                    <w:right w:val="none" w:sz="0" w:space="0" w:color="auto"/>
                  </w:divBdr>
                  <w:divsChild>
                    <w:div w:id="1802378524">
                      <w:marLeft w:val="0"/>
                      <w:marRight w:val="0"/>
                      <w:marTop w:val="0"/>
                      <w:marBottom w:val="0"/>
                      <w:divBdr>
                        <w:top w:val="none" w:sz="0" w:space="0" w:color="auto"/>
                        <w:left w:val="none" w:sz="0" w:space="0" w:color="auto"/>
                        <w:bottom w:val="none" w:sz="0" w:space="0" w:color="auto"/>
                        <w:right w:val="none" w:sz="0" w:space="0" w:color="auto"/>
                      </w:divBdr>
                    </w:div>
                    <w:div w:id="983656962">
                      <w:marLeft w:val="0"/>
                      <w:marRight w:val="0"/>
                      <w:marTop w:val="0"/>
                      <w:marBottom w:val="0"/>
                      <w:divBdr>
                        <w:top w:val="none" w:sz="0" w:space="0" w:color="auto"/>
                        <w:left w:val="none" w:sz="0" w:space="0" w:color="auto"/>
                        <w:bottom w:val="none" w:sz="0" w:space="0" w:color="auto"/>
                        <w:right w:val="none" w:sz="0" w:space="0" w:color="auto"/>
                      </w:divBdr>
                    </w:div>
                  </w:divsChild>
                </w:div>
                <w:div w:id="1188369255">
                  <w:marLeft w:val="0"/>
                  <w:marRight w:val="0"/>
                  <w:marTop w:val="0"/>
                  <w:marBottom w:val="0"/>
                  <w:divBdr>
                    <w:top w:val="none" w:sz="0" w:space="0" w:color="auto"/>
                    <w:left w:val="none" w:sz="0" w:space="0" w:color="auto"/>
                    <w:bottom w:val="none" w:sz="0" w:space="0" w:color="auto"/>
                    <w:right w:val="none" w:sz="0" w:space="0" w:color="auto"/>
                  </w:divBdr>
                  <w:divsChild>
                    <w:div w:id="1335184543">
                      <w:marLeft w:val="0"/>
                      <w:marRight w:val="0"/>
                      <w:marTop w:val="0"/>
                      <w:marBottom w:val="0"/>
                      <w:divBdr>
                        <w:top w:val="none" w:sz="0" w:space="0" w:color="auto"/>
                        <w:left w:val="none" w:sz="0" w:space="0" w:color="auto"/>
                        <w:bottom w:val="none" w:sz="0" w:space="0" w:color="auto"/>
                        <w:right w:val="none" w:sz="0" w:space="0" w:color="auto"/>
                      </w:divBdr>
                    </w:div>
                    <w:div w:id="252714585">
                      <w:marLeft w:val="0"/>
                      <w:marRight w:val="0"/>
                      <w:marTop w:val="0"/>
                      <w:marBottom w:val="0"/>
                      <w:divBdr>
                        <w:top w:val="none" w:sz="0" w:space="0" w:color="auto"/>
                        <w:left w:val="none" w:sz="0" w:space="0" w:color="auto"/>
                        <w:bottom w:val="none" w:sz="0" w:space="0" w:color="auto"/>
                        <w:right w:val="none" w:sz="0" w:space="0" w:color="auto"/>
                      </w:divBdr>
                    </w:div>
                  </w:divsChild>
                </w:div>
                <w:div w:id="1119496643">
                  <w:marLeft w:val="0"/>
                  <w:marRight w:val="0"/>
                  <w:marTop w:val="0"/>
                  <w:marBottom w:val="0"/>
                  <w:divBdr>
                    <w:top w:val="none" w:sz="0" w:space="0" w:color="auto"/>
                    <w:left w:val="none" w:sz="0" w:space="0" w:color="auto"/>
                    <w:bottom w:val="none" w:sz="0" w:space="0" w:color="auto"/>
                    <w:right w:val="none" w:sz="0" w:space="0" w:color="auto"/>
                  </w:divBdr>
                  <w:divsChild>
                    <w:div w:id="395202681">
                      <w:marLeft w:val="0"/>
                      <w:marRight w:val="0"/>
                      <w:marTop w:val="0"/>
                      <w:marBottom w:val="0"/>
                      <w:divBdr>
                        <w:top w:val="none" w:sz="0" w:space="0" w:color="auto"/>
                        <w:left w:val="none" w:sz="0" w:space="0" w:color="auto"/>
                        <w:bottom w:val="none" w:sz="0" w:space="0" w:color="auto"/>
                        <w:right w:val="none" w:sz="0" w:space="0" w:color="auto"/>
                      </w:divBdr>
                      <w:divsChild>
                        <w:div w:id="1647003139">
                          <w:marLeft w:val="0"/>
                          <w:marRight w:val="0"/>
                          <w:marTop w:val="0"/>
                          <w:marBottom w:val="0"/>
                          <w:divBdr>
                            <w:top w:val="none" w:sz="0" w:space="0" w:color="auto"/>
                            <w:left w:val="none" w:sz="0" w:space="0" w:color="auto"/>
                            <w:bottom w:val="none" w:sz="0" w:space="0" w:color="auto"/>
                            <w:right w:val="none" w:sz="0" w:space="0" w:color="auto"/>
                          </w:divBdr>
                          <w:divsChild>
                            <w:div w:id="1750157553">
                              <w:marLeft w:val="0"/>
                              <w:marRight w:val="0"/>
                              <w:marTop w:val="0"/>
                              <w:marBottom w:val="0"/>
                              <w:divBdr>
                                <w:top w:val="none" w:sz="0" w:space="0" w:color="auto"/>
                                <w:left w:val="none" w:sz="0" w:space="0" w:color="auto"/>
                                <w:bottom w:val="none" w:sz="0" w:space="0" w:color="auto"/>
                                <w:right w:val="none" w:sz="0" w:space="0" w:color="auto"/>
                              </w:divBdr>
                            </w:div>
                            <w:div w:id="1543203123">
                              <w:marLeft w:val="0"/>
                              <w:marRight w:val="0"/>
                              <w:marTop w:val="0"/>
                              <w:marBottom w:val="0"/>
                              <w:divBdr>
                                <w:top w:val="none" w:sz="0" w:space="0" w:color="auto"/>
                                <w:left w:val="none" w:sz="0" w:space="0" w:color="auto"/>
                                <w:bottom w:val="none" w:sz="0" w:space="0" w:color="auto"/>
                                <w:right w:val="none" w:sz="0" w:space="0" w:color="auto"/>
                              </w:divBdr>
                            </w:div>
                          </w:divsChild>
                        </w:div>
                        <w:div w:id="201314314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352729612">
                      <w:marLeft w:val="0"/>
                      <w:marRight w:val="0"/>
                      <w:marTop w:val="0"/>
                      <w:marBottom w:val="0"/>
                      <w:divBdr>
                        <w:top w:val="none" w:sz="0" w:space="0" w:color="auto"/>
                        <w:left w:val="none" w:sz="0" w:space="0" w:color="auto"/>
                        <w:bottom w:val="none" w:sz="0" w:space="0" w:color="auto"/>
                        <w:right w:val="none" w:sz="0" w:space="0" w:color="auto"/>
                      </w:divBdr>
                      <w:divsChild>
                        <w:div w:id="390856891">
                          <w:marLeft w:val="0"/>
                          <w:marRight w:val="0"/>
                          <w:marTop w:val="0"/>
                          <w:marBottom w:val="0"/>
                          <w:divBdr>
                            <w:top w:val="none" w:sz="0" w:space="0" w:color="auto"/>
                            <w:left w:val="none" w:sz="0" w:space="0" w:color="auto"/>
                            <w:bottom w:val="none" w:sz="0" w:space="0" w:color="auto"/>
                            <w:right w:val="none" w:sz="0" w:space="0" w:color="auto"/>
                          </w:divBdr>
                          <w:divsChild>
                            <w:div w:id="889654026">
                              <w:marLeft w:val="0"/>
                              <w:marRight w:val="0"/>
                              <w:marTop w:val="0"/>
                              <w:marBottom w:val="0"/>
                              <w:divBdr>
                                <w:top w:val="none" w:sz="0" w:space="0" w:color="auto"/>
                                <w:left w:val="none" w:sz="0" w:space="0" w:color="auto"/>
                                <w:bottom w:val="none" w:sz="0" w:space="0" w:color="auto"/>
                                <w:right w:val="none" w:sz="0" w:space="0" w:color="auto"/>
                              </w:divBdr>
                              <w:divsChild>
                                <w:div w:id="1314261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21574">
                      <w:marLeft w:val="0"/>
                      <w:marRight w:val="0"/>
                      <w:marTop w:val="0"/>
                      <w:marBottom w:val="0"/>
                      <w:divBdr>
                        <w:top w:val="none" w:sz="0" w:space="0" w:color="auto"/>
                        <w:left w:val="none" w:sz="0" w:space="0" w:color="auto"/>
                        <w:bottom w:val="none" w:sz="0" w:space="0" w:color="auto"/>
                        <w:right w:val="none" w:sz="0" w:space="0" w:color="auto"/>
                      </w:divBdr>
                      <w:divsChild>
                        <w:div w:id="2039818012">
                          <w:marLeft w:val="0"/>
                          <w:marRight w:val="0"/>
                          <w:marTop w:val="0"/>
                          <w:marBottom w:val="0"/>
                          <w:divBdr>
                            <w:top w:val="none" w:sz="0" w:space="0" w:color="auto"/>
                            <w:left w:val="none" w:sz="0" w:space="0" w:color="auto"/>
                            <w:bottom w:val="none" w:sz="0" w:space="0" w:color="auto"/>
                            <w:right w:val="none" w:sz="0" w:space="0" w:color="auto"/>
                          </w:divBdr>
                          <w:divsChild>
                            <w:div w:id="1740210149">
                              <w:marLeft w:val="0"/>
                              <w:marRight w:val="0"/>
                              <w:marTop w:val="0"/>
                              <w:marBottom w:val="90"/>
                              <w:divBdr>
                                <w:top w:val="none" w:sz="0" w:space="0" w:color="auto"/>
                                <w:left w:val="none" w:sz="0" w:space="0" w:color="auto"/>
                                <w:bottom w:val="none" w:sz="0" w:space="0" w:color="auto"/>
                                <w:right w:val="none" w:sz="0" w:space="0" w:color="auto"/>
                              </w:divBdr>
                            </w:div>
                            <w:div w:id="303506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37089903">
          <w:marLeft w:val="0"/>
          <w:marRight w:val="0"/>
          <w:marTop w:val="0"/>
          <w:marBottom w:val="540"/>
          <w:divBdr>
            <w:top w:val="none" w:sz="0" w:space="0" w:color="auto"/>
            <w:left w:val="none" w:sz="0" w:space="0" w:color="auto"/>
            <w:bottom w:val="none" w:sz="0" w:space="0" w:color="auto"/>
            <w:right w:val="none" w:sz="0" w:space="0" w:color="auto"/>
          </w:divBdr>
          <w:divsChild>
            <w:div w:id="1191144723">
              <w:marLeft w:val="0"/>
              <w:marRight w:val="0"/>
              <w:marTop w:val="0"/>
              <w:marBottom w:val="0"/>
              <w:divBdr>
                <w:top w:val="none" w:sz="0" w:space="0" w:color="auto"/>
                <w:left w:val="none" w:sz="0" w:space="0" w:color="auto"/>
                <w:bottom w:val="none" w:sz="0" w:space="0" w:color="auto"/>
                <w:right w:val="none" w:sz="0" w:space="0" w:color="auto"/>
              </w:divBdr>
              <w:divsChild>
                <w:div w:id="333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1046">
          <w:marLeft w:val="0"/>
          <w:marRight w:val="0"/>
          <w:marTop w:val="0"/>
          <w:marBottom w:val="540"/>
          <w:divBdr>
            <w:top w:val="none" w:sz="0" w:space="0" w:color="auto"/>
            <w:left w:val="none" w:sz="0" w:space="0" w:color="auto"/>
            <w:bottom w:val="none" w:sz="0" w:space="0" w:color="auto"/>
            <w:right w:val="none" w:sz="0" w:space="0" w:color="auto"/>
          </w:divBdr>
          <w:divsChild>
            <w:div w:id="1922367550">
              <w:marLeft w:val="0"/>
              <w:marRight w:val="0"/>
              <w:marTop w:val="0"/>
              <w:marBottom w:val="0"/>
              <w:divBdr>
                <w:top w:val="none" w:sz="0" w:space="0" w:color="auto"/>
                <w:left w:val="none" w:sz="0" w:space="0" w:color="auto"/>
                <w:bottom w:val="none" w:sz="0" w:space="0" w:color="auto"/>
                <w:right w:val="none" w:sz="0" w:space="0" w:color="auto"/>
              </w:divBdr>
              <w:divsChild>
                <w:div w:id="876551513">
                  <w:marLeft w:val="0"/>
                  <w:marRight w:val="0"/>
                  <w:marTop w:val="0"/>
                  <w:marBottom w:val="0"/>
                  <w:divBdr>
                    <w:top w:val="none" w:sz="0" w:space="0" w:color="auto"/>
                    <w:left w:val="none" w:sz="0" w:space="0" w:color="auto"/>
                    <w:bottom w:val="none" w:sz="0" w:space="0" w:color="auto"/>
                    <w:right w:val="none" w:sz="0" w:space="0" w:color="auto"/>
                  </w:divBdr>
                </w:div>
              </w:divsChild>
            </w:div>
            <w:div w:id="1320035939">
              <w:marLeft w:val="0"/>
              <w:marRight w:val="0"/>
              <w:marTop w:val="0"/>
              <w:marBottom w:val="0"/>
              <w:divBdr>
                <w:top w:val="none" w:sz="0" w:space="0" w:color="auto"/>
                <w:left w:val="none" w:sz="0" w:space="0" w:color="auto"/>
                <w:bottom w:val="none" w:sz="0" w:space="0" w:color="auto"/>
                <w:right w:val="none" w:sz="0" w:space="0" w:color="auto"/>
              </w:divBdr>
              <w:divsChild>
                <w:div w:id="1088306899">
                  <w:marLeft w:val="0"/>
                  <w:marRight w:val="0"/>
                  <w:marTop w:val="0"/>
                  <w:marBottom w:val="0"/>
                  <w:divBdr>
                    <w:top w:val="none" w:sz="0" w:space="0" w:color="auto"/>
                    <w:left w:val="none" w:sz="0" w:space="0" w:color="auto"/>
                    <w:bottom w:val="none" w:sz="0" w:space="0" w:color="auto"/>
                    <w:right w:val="none" w:sz="0" w:space="0" w:color="auto"/>
                  </w:divBdr>
                </w:div>
              </w:divsChild>
            </w:div>
            <w:div w:id="2059355967">
              <w:marLeft w:val="0"/>
              <w:marRight w:val="0"/>
              <w:marTop w:val="0"/>
              <w:marBottom w:val="0"/>
              <w:divBdr>
                <w:top w:val="none" w:sz="0" w:space="0" w:color="auto"/>
                <w:left w:val="none" w:sz="0" w:space="0" w:color="auto"/>
                <w:bottom w:val="none" w:sz="0" w:space="0" w:color="auto"/>
                <w:right w:val="none" w:sz="0" w:space="0" w:color="auto"/>
              </w:divBdr>
              <w:divsChild>
                <w:div w:id="646323255">
                  <w:marLeft w:val="0"/>
                  <w:marRight w:val="0"/>
                  <w:marTop w:val="0"/>
                  <w:marBottom w:val="0"/>
                  <w:divBdr>
                    <w:top w:val="none" w:sz="0" w:space="0" w:color="auto"/>
                    <w:left w:val="none" w:sz="0" w:space="0" w:color="auto"/>
                    <w:bottom w:val="none" w:sz="0" w:space="0" w:color="auto"/>
                    <w:right w:val="none" w:sz="0" w:space="0" w:color="auto"/>
                  </w:divBdr>
                </w:div>
              </w:divsChild>
            </w:div>
            <w:div w:id="996689128">
              <w:marLeft w:val="0"/>
              <w:marRight w:val="0"/>
              <w:marTop w:val="0"/>
              <w:marBottom w:val="0"/>
              <w:divBdr>
                <w:top w:val="none" w:sz="0" w:space="0" w:color="auto"/>
                <w:left w:val="none" w:sz="0" w:space="0" w:color="auto"/>
                <w:bottom w:val="none" w:sz="0" w:space="0" w:color="auto"/>
                <w:right w:val="none" w:sz="0" w:space="0" w:color="auto"/>
              </w:divBdr>
              <w:divsChild>
                <w:div w:id="13058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303">
      <w:bodyDiv w:val="1"/>
      <w:marLeft w:val="0"/>
      <w:marRight w:val="0"/>
      <w:marTop w:val="0"/>
      <w:marBottom w:val="0"/>
      <w:divBdr>
        <w:top w:val="none" w:sz="0" w:space="0" w:color="auto"/>
        <w:left w:val="none" w:sz="0" w:space="0" w:color="auto"/>
        <w:bottom w:val="none" w:sz="0" w:space="0" w:color="auto"/>
        <w:right w:val="none" w:sz="0" w:space="0" w:color="auto"/>
      </w:divBdr>
      <w:divsChild>
        <w:div w:id="892548292">
          <w:marLeft w:val="0"/>
          <w:marRight w:val="0"/>
          <w:marTop w:val="0"/>
          <w:marBottom w:val="0"/>
          <w:divBdr>
            <w:top w:val="none" w:sz="0" w:space="0" w:color="auto"/>
            <w:left w:val="none" w:sz="0" w:space="0" w:color="auto"/>
            <w:bottom w:val="none" w:sz="0" w:space="0" w:color="auto"/>
            <w:right w:val="none" w:sz="0" w:space="0" w:color="auto"/>
          </w:divBdr>
          <w:divsChild>
            <w:div w:id="1055929226">
              <w:marLeft w:val="0"/>
              <w:marRight w:val="0"/>
              <w:marTop w:val="0"/>
              <w:marBottom w:val="0"/>
              <w:divBdr>
                <w:top w:val="none" w:sz="0" w:space="0" w:color="auto"/>
                <w:left w:val="none" w:sz="0" w:space="0" w:color="auto"/>
                <w:bottom w:val="none" w:sz="0" w:space="0" w:color="auto"/>
                <w:right w:val="none" w:sz="0" w:space="0" w:color="auto"/>
              </w:divBdr>
            </w:div>
            <w:div w:id="983503642">
              <w:marLeft w:val="0"/>
              <w:marRight w:val="0"/>
              <w:marTop w:val="0"/>
              <w:marBottom w:val="0"/>
              <w:divBdr>
                <w:top w:val="none" w:sz="0" w:space="0" w:color="auto"/>
                <w:left w:val="none" w:sz="0" w:space="0" w:color="auto"/>
                <w:bottom w:val="none" w:sz="0" w:space="0" w:color="auto"/>
                <w:right w:val="none" w:sz="0" w:space="0" w:color="auto"/>
              </w:divBdr>
            </w:div>
            <w:div w:id="1275675805">
              <w:marLeft w:val="0"/>
              <w:marRight w:val="0"/>
              <w:marTop w:val="0"/>
              <w:marBottom w:val="0"/>
              <w:divBdr>
                <w:top w:val="none" w:sz="0" w:space="0" w:color="auto"/>
                <w:left w:val="none" w:sz="0" w:space="0" w:color="auto"/>
                <w:bottom w:val="none" w:sz="0" w:space="0" w:color="auto"/>
                <w:right w:val="none" w:sz="0" w:space="0" w:color="auto"/>
              </w:divBdr>
            </w:div>
            <w:div w:id="1288009331">
              <w:marLeft w:val="0"/>
              <w:marRight w:val="0"/>
              <w:marTop w:val="0"/>
              <w:marBottom w:val="0"/>
              <w:divBdr>
                <w:top w:val="none" w:sz="0" w:space="0" w:color="auto"/>
                <w:left w:val="none" w:sz="0" w:space="0" w:color="auto"/>
                <w:bottom w:val="none" w:sz="0" w:space="0" w:color="auto"/>
                <w:right w:val="none" w:sz="0" w:space="0" w:color="auto"/>
              </w:divBdr>
            </w:div>
          </w:divsChild>
        </w:div>
        <w:div w:id="1288926794">
          <w:marLeft w:val="0"/>
          <w:marRight w:val="0"/>
          <w:marTop w:val="0"/>
          <w:marBottom w:val="0"/>
          <w:divBdr>
            <w:top w:val="single" w:sz="6" w:space="0" w:color="E4B504"/>
            <w:left w:val="single" w:sz="6" w:space="0" w:color="E4B504"/>
            <w:bottom w:val="single" w:sz="6" w:space="0" w:color="E4B504"/>
            <w:right w:val="single" w:sz="6" w:space="0" w:color="E4B504"/>
          </w:divBdr>
        </w:div>
        <w:div w:id="860515407">
          <w:marLeft w:val="0"/>
          <w:marRight w:val="0"/>
          <w:marTop w:val="0"/>
          <w:marBottom w:val="540"/>
          <w:divBdr>
            <w:top w:val="none" w:sz="0" w:space="0" w:color="auto"/>
            <w:left w:val="none" w:sz="0" w:space="0" w:color="auto"/>
            <w:bottom w:val="none" w:sz="0" w:space="0" w:color="auto"/>
            <w:right w:val="none" w:sz="0" w:space="0" w:color="auto"/>
          </w:divBdr>
          <w:divsChild>
            <w:div w:id="873732562">
              <w:marLeft w:val="0"/>
              <w:marRight w:val="0"/>
              <w:marTop w:val="0"/>
              <w:marBottom w:val="0"/>
              <w:divBdr>
                <w:top w:val="none" w:sz="0" w:space="0" w:color="auto"/>
                <w:left w:val="none" w:sz="0" w:space="0" w:color="auto"/>
                <w:bottom w:val="none" w:sz="0" w:space="0" w:color="auto"/>
                <w:right w:val="none" w:sz="0" w:space="0" w:color="auto"/>
              </w:divBdr>
              <w:divsChild>
                <w:div w:id="50932090">
                  <w:marLeft w:val="0"/>
                  <w:marRight w:val="0"/>
                  <w:marTop w:val="0"/>
                  <w:marBottom w:val="0"/>
                  <w:divBdr>
                    <w:top w:val="none" w:sz="0" w:space="0" w:color="auto"/>
                    <w:left w:val="none" w:sz="0" w:space="0" w:color="auto"/>
                    <w:bottom w:val="none" w:sz="0" w:space="0" w:color="auto"/>
                    <w:right w:val="none" w:sz="0" w:space="0" w:color="auto"/>
                  </w:divBdr>
                  <w:divsChild>
                    <w:div w:id="854735422">
                      <w:marLeft w:val="0"/>
                      <w:marRight w:val="0"/>
                      <w:marTop w:val="0"/>
                      <w:marBottom w:val="90"/>
                      <w:divBdr>
                        <w:top w:val="none" w:sz="0" w:space="0" w:color="auto"/>
                        <w:left w:val="none" w:sz="0" w:space="0" w:color="auto"/>
                        <w:bottom w:val="none" w:sz="0" w:space="0" w:color="auto"/>
                        <w:right w:val="none" w:sz="0" w:space="0" w:color="auto"/>
                      </w:divBdr>
                    </w:div>
                    <w:div w:id="132407823">
                      <w:marLeft w:val="0"/>
                      <w:marRight w:val="0"/>
                      <w:marTop w:val="0"/>
                      <w:marBottom w:val="90"/>
                      <w:divBdr>
                        <w:top w:val="none" w:sz="0" w:space="0" w:color="auto"/>
                        <w:left w:val="none" w:sz="0" w:space="0" w:color="auto"/>
                        <w:bottom w:val="none" w:sz="0" w:space="0" w:color="auto"/>
                        <w:right w:val="none" w:sz="0" w:space="0" w:color="auto"/>
                      </w:divBdr>
                    </w:div>
                    <w:div w:id="1943222510">
                      <w:marLeft w:val="0"/>
                      <w:marRight w:val="0"/>
                      <w:marTop w:val="0"/>
                      <w:marBottom w:val="90"/>
                      <w:divBdr>
                        <w:top w:val="none" w:sz="0" w:space="0" w:color="auto"/>
                        <w:left w:val="none" w:sz="0" w:space="0" w:color="auto"/>
                        <w:bottom w:val="none" w:sz="0" w:space="0" w:color="auto"/>
                        <w:right w:val="none" w:sz="0" w:space="0" w:color="auto"/>
                      </w:divBdr>
                    </w:div>
                    <w:div w:id="530730199">
                      <w:marLeft w:val="0"/>
                      <w:marRight w:val="0"/>
                      <w:marTop w:val="0"/>
                      <w:marBottom w:val="90"/>
                      <w:divBdr>
                        <w:top w:val="none" w:sz="0" w:space="0" w:color="auto"/>
                        <w:left w:val="none" w:sz="0" w:space="0" w:color="auto"/>
                        <w:bottom w:val="none" w:sz="0" w:space="0" w:color="auto"/>
                        <w:right w:val="none" w:sz="0" w:space="0" w:color="auto"/>
                      </w:divBdr>
                    </w:div>
                    <w:div w:id="1607810370">
                      <w:marLeft w:val="0"/>
                      <w:marRight w:val="0"/>
                      <w:marTop w:val="0"/>
                      <w:marBottom w:val="90"/>
                      <w:divBdr>
                        <w:top w:val="none" w:sz="0" w:space="0" w:color="auto"/>
                        <w:left w:val="none" w:sz="0" w:space="0" w:color="auto"/>
                        <w:bottom w:val="none" w:sz="0" w:space="0" w:color="auto"/>
                        <w:right w:val="none" w:sz="0" w:space="0" w:color="auto"/>
                      </w:divBdr>
                    </w:div>
                    <w:div w:id="7427275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9464539">
              <w:marLeft w:val="0"/>
              <w:marRight w:val="0"/>
              <w:marTop w:val="0"/>
              <w:marBottom w:val="0"/>
              <w:divBdr>
                <w:top w:val="none" w:sz="0" w:space="0" w:color="auto"/>
                <w:left w:val="none" w:sz="0" w:space="0" w:color="auto"/>
                <w:bottom w:val="none" w:sz="0" w:space="0" w:color="auto"/>
                <w:right w:val="none" w:sz="0" w:space="0" w:color="auto"/>
              </w:divBdr>
              <w:divsChild>
                <w:div w:id="745034995">
                  <w:marLeft w:val="0"/>
                  <w:marRight w:val="0"/>
                  <w:marTop w:val="0"/>
                  <w:marBottom w:val="0"/>
                  <w:divBdr>
                    <w:top w:val="none" w:sz="0" w:space="0" w:color="auto"/>
                    <w:left w:val="none" w:sz="0" w:space="0" w:color="auto"/>
                    <w:bottom w:val="none" w:sz="0" w:space="0" w:color="auto"/>
                    <w:right w:val="none" w:sz="0" w:space="0" w:color="auto"/>
                  </w:divBdr>
                  <w:divsChild>
                    <w:div w:id="683827237">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sChild>
                </w:div>
                <w:div w:id="1934392519">
                  <w:marLeft w:val="0"/>
                  <w:marRight w:val="0"/>
                  <w:marTop w:val="0"/>
                  <w:marBottom w:val="0"/>
                  <w:divBdr>
                    <w:top w:val="none" w:sz="0" w:space="0" w:color="auto"/>
                    <w:left w:val="none" w:sz="0" w:space="0" w:color="auto"/>
                    <w:bottom w:val="none" w:sz="0" w:space="0" w:color="auto"/>
                    <w:right w:val="none" w:sz="0" w:space="0" w:color="auto"/>
                  </w:divBdr>
                  <w:divsChild>
                    <w:div w:id="300423913">
                      <w:marLeft w:val="0"/>
                      <w:marRight w:val="0"/>
                      <w:marTop w:val="0"/>
                      <w:marBottom w:val="90"/>
                      <w:divBdr>
                        <w:top w:val="none" w:sz="0" w:space="0" w:color="auto"/>
                        <w:left w:val="none" w:sz="0" w:space="0" w:color="auto"/>
                        <w:bottom w:val="none" w:sz="0" w:space="0" w:color="auto"/>
                        <w:right w:val="none" w:sz="0" w:space="0" w:color="auto"/>
                      </w:divBdr>
                    </w:div>
                    <w:div w:id="1957442541">
                      <w:marLeft w:val="0"/>
                      <w:marRight w:val="0"/>
                      <w:marTop w:val="0"/>
                      <w:marBottom w:val="90"/>
                      <w:divBdr>
                        <w:top w:val="none" w:sz="0" w:space="0" w:color="auto"/>
                        <w:left w:val="none" w:sz="0" w:space="0" w:color="auto"/>
                        <w:bottom w:val="none" w:sz="0" w:space="0" w:color="auto"/>
                        <w:right w:val="none" w:sz="0" w:space="0" w:color="auto"/>
                      </w:divBdr>
                    </w:div>
                    <w:div w:id="283579259">
                      <w:marLeft w:val="0"/>
                      <w:marRight w:val="0"/>
                      <w:marTop w:val="0"/>
                      <w:marBottom w:val="90"/>
                      <w:divBdr>
                        <w:top w:val="none" w:sz="0" w:space="0" w:color="auto"/>
                        <w:left w:val="none" w:sz="0" w:space="0" w:color="auto"/>
                        <w:bottom w:val="none" w:sz="0" w:space="0" w:color="auto"/>
                        <w:right w:val="none" w:sz="0" w:space="0" w:color="auto"/>
                      </w:divBdr>
                    </w:div>
                    <w:div w:id="1459181876">
                      <w:marLeft w:val="0"/>
                      <w:marRight w:val="0"/>
                      <w:marTop w:val="0"/>
                      <w:marBottom w:val="90"/>
                      <w:divBdr>
                        <w:top w:val="none" w:sz="0" w:space="0" w:color="auto"/>
                        <w:left w:val="none" w:sz="0" w:space="0" w:color="auto"/>
                        <w:bottom w:val="none" w:sz="0" w:space="0" w:color="auto"/>
                        <w:right w:val="none" w:sz="0" w:space="0" w:color="auto"/>
                      </w:divBdr>
                    </w:div>
                    <w:div w:id="1411075945">
                      <w:marLeft w:val="0"/>
                      <w:marRight w:val="0"/>
                      <w:marTop w:val="0"/>
                      <w:marBottom w:val="90"/>
                      <w:divBdr>
                        <w:top w:val="none" w:sz="0" w:space="0" w:color="auto"/>
                        <w:left w:val="none" w:sz="0" w:space="0" w:color="auto"/>
                        <w:bottom w:val="none" w:sz="0" w:space="0" w:color="auto"/>
                        <w:right w:val="none" w:sz="0" w:space="0" w:color="auto"/>
                      </w:divBdr>
                    </w:div>
                    <w:div w:id="239607383">
                      <w:marLeft w:val="0"/>
                      <w:marRight w:val="0"/>
                      <w:marTop w:val="0"/>
                      <w:marBottom w:val="90"/>
                      <w:divBdr>
                        <w:top w:val="none" w:sz="0" w:space="0" w:color="auto"/>
                        <w:left w:val="none" w:sz="0" w:space="0" w:color="auto"/>
                        <w:bottom w:val="none" w:sz="0" w:space="0" w:color="auto"/>
                        <w:right w:val="none" w:sz="0" w:space="0" w:color="auto"/>
                      </w:divBdr>
                    </w:div>
                  </w:divsChild>
                </w:div>
                <w:div w:id="209050008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38546313">
              <w:marLeft w:val="0"/>
              <w:marRight w:val="0"/>
              <w:marTop w:val="0"/>
              <w:marBottom w:val="0"/>
              <w:divBdr>
                <w:top w:val="none" w:sz="0" w:space="0" w:color="auto"/>
                <w:left w:val="none" w:sz="0" w:space="0" w:color="auto"/>
                <w:bottom w:val="none" w:sz="0" w:space="0" w:color="auto"/>
                <w:right w:val="none" w:sz="0" w:space="0" w:color="auto"/>
              </w:divBdr>
              <w:divsChild>
                <w:div w:id="427122295">
                  <w:marLeft w:val="0"/>
                  <w:marRight w:val="0"/>
                  <w:marTop w:val="0"/>
                  <w:marBottom w:val="0"/>
                  <w:divBdr>
                    <w:top w:val="none" w:sz="0" w:space="0" w:color="auto"/>
                    <w:left w:val="none" w:sz="0" w:space="0" w:color="auto"/>
                    <w:bottom w:val="none" w:sz="0" w:space="0" w:color="auto"/>
                    <w:right w:val="none" w:sz="0" w:space="0" w:color="auto"/>
                  </w:divBdr>
                  <w:divsChild>
                    <w:div w:id="395276946">
                      <w:marLeft w:val="0"/>
                      <w:marRight w:val="0"/>
                      <w:marTop w:val="0"/>
                      <w:marBottom w:val="90"/>
                      <w:divBdr>
                        <w:top w:val="none" w:sz="0" w:space="0" w:color="auto"/>
                        <w:left w:val="none" w:sz="0" w:space="0" w:color="auto"/>
                        <w:bottom w:val="none" w:sz="0" w:space="0" w:color="auto"/>
                        <w:right w:val="none" w:sz="0" w:space="0" w:color="auto"/>
                      </w:divBdr>
                    </w:div>
                    <w:div w:id="1813910641">
                      <w:marLeft w:val="0"/>
                      <w:marRight w:val="0"/>
                      <w:marTop w:val="0"/>
                      <w:marBottom w:val="90"/>
                      <w:divBdr>
                        <w:top w:val="none" w:sz="0" w:space="0" w:color="auto"/>
                        <w:left w:val="none" w:sz="0" w:space="0" w:color="auto"/>
                        <w:bottom w:val="none" w:sz="0" w:space="0" w:color="auto"/>
                        <w:right w:val="none" w:sz="0" w:space="0" w:color="auto"/>
                      </w:divBdr>
                    </w:div>
                    <w:div w:id="966354532">
                      <w:marLeft w:val="0"/>
                      <w:marRight w:val="0"/>
                      <w:marTop w:val="0"/>
                      <w:marBottom w:val="90"/>
                      <w:divBdr>
                        <w:top w:val="none" w:sz="0" w:space="0" w:color="auto"/>
                        <w:left w:val="none" w:sz="0" w:space="0" w:color="auto"/>
                        <w:bottom w:val="none" w:sz="0" w:space="0" w:color="auto"/>
                        <w:right w:val="none" w:sz="0" w:space="0" w:color="auto"/>
                      </w:divBdr>
                    </w:div>
                    <w:div w:id="6454733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55439641">
          <w:marLeft w:val="0"/>
          <w:marRight w:val="0"/>
          <w:marTop w:val="0"/>
          <w:marBottom w:val="540"/>
          <w:divBdr>
            <w:top w:val="none" w:sz="0" w:space="0" w:color="auto"/>
            <w:left w:val="none" w:sz="0" w:space="0" w:color="auto"/>
            <w:bottom w:val="none" w:sz="0" w:space="0" w:color="auto"/>
            <w:right w:val="none" w:sz="0" w:space="0" w:color="auto"/>
          </w:divBdr>
          <w:divsChild>
            <w:div w:id="2110421446">
              <w:marLeft w:val="0"/>
              <w:marRight w:val="0"/>
              <w:marTop w:val="0"/>
              <w:marBottom w:val="0"/>
              <w:divBdr>
                <w:top w:val="none" w:sz="0" w:space="0" w:color="auto"/>
                <w:left w:val="none" w:sz="0" w:space="0" w:color="auto"/>
                <w:bottom w:val="none" w:sz="0" w:space="0" w:color="auto"/>
                <w:right w:val="none" w:sz="0" w:space="0" w:color="auto"/>
              </w:divBdr>
              <w:divsChild>
                <w:div w:id="760369087">
                  <w:marLeft w:val="0"/>
                  <w:marRight w:val="0"/>
                  <w:marTop w:val="0"/>
                  <w:marBottom w:val="90"/>
                  <w:divBdr>
                    <w:top w:val="none" w:sz="0" w:space="0" w:color="auto"/>
                    <w:left w:val="none" w:sz="0" w:space="0" w:color="auto"/>
                    <w:bottom w:val="none" w:sz="0" w:space="0" w:color="auto"/>
                    <w:right w:val="none" w:sz="0" w:space="0" w:color="auto"/>
                  </w:divBdr>
                </w:div>
                <w:div w:id="1782607747">
                  <w:marLeft w:val="0"/>
                  <w:marRight w:val="0"/>
                  <w:marTop w:val="0"/>
                  <w:marBottom w:val="90"/>
                  <w:divBdr>
                    <w:top w:val="none" w:sz="0" w:space="0" w:color="auto"/>
                    <w:left w:val="none" w:sz="0" w:space="0" w:color="auto"/>
                    <w:bottom w:val="none" w:sz="0" w:space="0" w:color="auto"/>
                    <w:right w:val="none" w:sz="0" w:space="0" w:color="auto"/>
                  </w:divBdr>
                </w:div>
                <w:div w:id="736056144">
                  <w:marLeft w:val="0"/>
                  <w:marRight w:val="0"/>
                  <w:marTop w:val="0"/>
                  <w:marBottom w:val="90"/>
                  <w:divBdr>
                    <w:top w:val="none" w:sz="0" w:space="0" w:color="auto"/>
                    <w:left w:val="none" w:sz="0" w:space="0" w:color="auto"/>
                    <w:bottom w:val="none" w:sz="0" w:space="0" w:color="auto"/>
                    <w:right w:val="none" w:sz="0" w:space="0" w:color="auto"/>
                  </w:divBdr>
                </w:div>
                <w:div w:id="987709224">
                  <w:marLeft w:val="0"/>
                  <w:marRight w:val="0"/>
                  <w:marTop w:val="0"/>
                  <w:marBottom w:val="90"/>
                  <w:divBdr>
                    <w:top w:val="none" w:sz="0" w:space="0" w:color="auto"/>
                    <w:left w:val="none" w:sz="0" w:space="0" w:color="auto"/>
                    <w:bottom w:val="none" w:sz="0" w:space="0" w:color="auto"/>
                    <w:right w:val="none" w:sz="0" w:space="0" w:color="auto"/>
                  </w:divBdr>
                </w:div>
                <w:div w:id="2032105657">
                  <w:marLeft w:val="0"/>
                  <w:marRight w:val="0"/>
                  <w:marTop w:val="0"/>
                  <w:marBottom w:val="90"/>
                  <w:divBdr>
                    <w:top w:val="none" w:sz="0" w:space="0" w:color="auto"/>
                    <w:left w:val="none" w:sz="0" w:space="0" w:color="auto"/>
                    <w:bottom w:val="none" w:sz="0" w:space="0" w:color="auto"/>
                    <w:right w:val="none" w:sz="0" w:space="0" w:color="auto"/>
                  </w:divBdr>
                </w:div>
                <w:div w:id="19364748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92132868">
          <w:marLeft w:val="0"/>
          <w:marRight w:val="0"/>
          <w:marTop w:val="0"/>
          <w:marBottom w:val="0"/>
          <w:divBdr>
            <w:top w:val="single" w:sz="6" w:space="0" w:color="E4B504"/>
            <w:left w:val="single" w:sz="6" w:space="0" w:color="E4B504"/>
            <w:bottom w:val="single" w:sz="6" w:space="0" w:color="E4B504"/>
            <w:right w:val="single" w:sz="6" w:space="0" w:color="E4B504"/>
          </w:divBdr>
        </w:div>
        <w:div w:id="2001737472">
          <w:marLeft w:val="0"/>
          <w:marRight w:val="0"/>
          <w:marTop w:val="0"/>
          <w:marBottom w:val="540"/>
          <w:divBdr>
            <w:top w:val="none" w:sz="0" w:space="0" w:color="auto"/>
            <w:left w:val="none" w:sz="0" w:space="0" w:color="auto"/>
            <w:bottom w:val="none" w:sz="0" w:space="0" w:color="auto"/>
            <w:right w:val="none" w:sz="0" w:space="0" w:color="auto"/>
          </w:divBdr>
          <w:divsChild>
            <w:div w:id="711809921">
              <w:marLeft w:val="0"/>
              <w:marRight w:val="0"/>
              <w:marTop w:val="0"/>
              <w:marBottom w:val="0"/>
              <w:divBdr>
                <w:top w:val="none" w:sz="0" w:space="0" w:color="auto"/>
                <w:left w:val="none" w:sz="0" w:space="0" w:color="auto"/>
                <w:bottom w:val="none" w:sz="0" w:space="0" w:color="auto"/>
                <w:right w:val="none" w:sz="0" w:space="0" w:color="auto"/>
              </w:divBdr>
              <w:divsChild>
                <w:div w:id="1303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414">
          <w:marLeft w:val="0"/>
          <w:marRight w:val="0"/>
          <w:marTop w:val="0"/>
          <w:marBottom w:val="540"/>
          <w:divBdr>
            <w:top w:val="none" w:sz="0" w:space="0" w:color="auto"/>
            <w:left w:val="none" w:sz="0" w:space="0" w:color="auto"/>
            <w:bottom w:val="none" w:sz="0" w:space="0" w:color="auto"/>
            <w:right w:val="none" w:sz="0" w:space="0" w:color="auto"/>
          </w:divBdr>
          <w:divsChild>
            <w:div w:id="1065683962">
              <w:marLeft w:val="0"/>
              <w:marRight w:val="0"/>
              <w:marTop w:val="0"/>
              <w:marBottom w:val="0"/>
              <w:divBdr>
                <w:top w:val="none" w:sz="0" w:space="0" w:color="auto"/>
                <w:left w:val="none" w:sz="0" w:space="0" w:color="auto"/>
                <w:bottom w:val="none" w:sz="0" w:space="0" w:color="auto"/>
                <w:right w:val="none" w:sz="0" w:space="0" w:color="auto"/>
              </w:divBdr>
              <w:divsChild>
                <w:div w:id="1961493382">
                  <w:marLeft w:val="0"/>
                  <w:marRight w:val="0"/>
                  <w:marTop w:val="0"/>
                  <w:marBottom w:val="0"/>
                  <w:divBdr>
                    <w:top w:val="none" w:sz="0" w:space="0" w:color="auto"/>
                    <w:left w:val="none" w:sz="0" w:space="0" w:color="auto"/>
                    <w:bottom w:val="none" w:sz="0" w:space="0" w:color="auto"/>
                    <w:right w:val="none" w:sz="0" w:space="0" w:color="auto"/>
                  </w:divBdr>
                </w:div>
              </w:divsChild>
            </w:div>
            <w:div w:id="237714810">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
              </w:divsChild>
            </w:div>
            <w:div w:id="119619024">
              <w:marLeft w:val="0"/>
              <w:marRight w:val="0"/>
              <w:marTop w:val="0"/>
              <w:marBottom w:val="0"/>
              <w:divBdr>
                <w:top w:val="none" w:sz="0" w:space="0" w:color="auto"/>
                <w:left w:val="none" w:sz="0" w:space="0" w:color="auto"/>
                <w:bottom w:val="none" w:sz="0" w:space="0" w:color="auto"/>
                <w:right w:val="none" w:sz="0" w:space="0" w:color="auto"/>
              </w:divBdr>
              <w:divsChild>
                <w:div w:id="2094623595">
                  <w:marLeft w:val="0"/>
                  <w:marRight w:val="0"/>
                  <w:marTop w:val="0"/>
                  <w:marBottom w:val="0"/>
                  <w:divBdr>
                    <w:top w:val="none" w:sz="0" w:space="0" w:color="auto"/>
                    <w:left w:val="none" w:sz="0" w:space="0" w:color="auto"/>
                    <w:bottom w:val="none" w:sz="0" w:space="0" w:color="auto"/>
                    <w:right w:val="none" w:sz="0" w:space="0" w:color="auto"/>
                  </w:divBdr>
                </w:div>
              </w:divsChild>
            </w:div>
            <w:div w:id="1314338121">
              <w:marLeft w:val="0"/>
              <w:marRight w:val="0"/>
              <w:marTop w:val="0"/>
              <w:marBottom w:val="0"/>
              <w:divBdr>
                <w:top w:val="none" w:sz="0" w:space="0" w:color="auto"/>
                <w:left w:val="none" w:sz="0" w:space="0" w:color="auto"/>
                <w:bottom w:val="none" w:sz="0" w:space="0" w:color="auto"/>
                <w:right w:val="none" w:sz="0" w:space="0" w:color="auto"/>
              </w:divBdr>
              <w:divsChild>
                <w:div w:id="1883251680">
                  <w:marLeft w:val="0"/>
                  <w:marRight w:val="0"/>
                  <w:marTop w:val="0"/>
                  <w:marBottom w:val="0"/>
                  <w:divBdr>
                    <w:top w:val="none" w:sz="0" w:space="0" w:color="auto"/>
                    <w:left w:val="none" w:sz="0" w:space="0" w:color="auto"/>
                    <w:bottom w:val="none" w:sz="0" w:space="0" w:color="auto"/>
                    <w:right w:val="none" w:sz="0" w:space="0" w:color="auto"/>
                  </w:divBdr>
                </w:div>
              </w:divsChild>
            </w:div>
            <w:div w:id="1329554010">
              <w:marLeft w:val="0"/>
              <w:marRight w:val="0"/>
              <w:marTop w:val="0"/>
              <w:marBottom w:val="0"/>
              <w:divBdr>
                <w:top w:val="none" w:sz="0" w:space="0" w:color="auto"/>
                <w:left w:val="none" w:sz="0" w:space="0" w:color="auto"/>
                <w:bottom w:val="none" w:sz="0" w:space="0" w:color="auto"/>
                <w:right w:val="none" w:sz="0" w:space="0" w:color="auto"/>
              </w:divBdr>
              <w:divsChild>
                <w:div w:id="1057974508">
                  <w:marLeft w:val="0"/>
                  <w:marRight w:val="0"/>
                  <w:marTop w:val="0"/>
                  <w:marBottom w:val="0"/>
                  <w:divBdr>
                    <w:top w:val="none" w:sz="0" w:space="0" w:color="auto"/>
                    <w:left w:val="none" w:sz="0" w:space="0" w:color="auto"/>
                    <w:bottom w:val="none" w:sz="0" w:space="0" w:color="auto"/>
                    <w:right w:val="none" w:sz="0" w:space="0" w:color="auto"/>
                  </w:divBdr>
                </w:div>
              </w:divsChild>
            </w:div>
            <w:div w:id="1488013690">
              <w:marLeft w:val="0"/>
              <w:marRight w:val="0"/>
              <w:marTop w:val="0"/>
              <w:marBottom w:val="0"/>
              <w:divBdr>
                <w:top w:val="none" w:sz="0" w:space="0" w:color="auto"/>
                <w:left w:val="none" w:sz="0" w:space="0" w:color="auto"/>
                <w:bottom w:val="none" w:sz="0" w:space="0" w:color="auto"/>
                <w:right w:val="none" w:sz="0" w:space="0" w:color="auto"/>
              </w:divBdr>
              <w:divsChild>
                <w:div w:id="1243107336">
                  <w:marLeft w:val="0"/>
                  <w:marRight w:val="0"/>
                  <w:marTop w:val="0"/>
                  <w:marBottom w:val="0"/>
                  <w:divBdr>
                    <w:top w:val="none" w:sz="0" w:space="0" w:color="auto"/>
                    <w:left w:val="none" w:sz="0" w:space="0" w:color="auto"/>
                    <w:bottom w:val="none" w:sz="0" w:space="0" w:color="auto"/>
                    <w:right w:val="none" w:sz="0" w:space="0" w:color="auto"/>
                  </w:divBdr>
                </w:div>
              </w:divsChild>
            </w:div>
            <w:div w:id="1662346004">
              <w:marLeft w:val="0"/>
              <w:marRight w:val="0"/>
              <w:marTop w:val="0"/>
              <w:marBottom w:val="0"/>
              <w:divBdr>
                <w:top w:val="none" w:sz="0" w:space="0" w:color="auto"/>
                <w:left w:val="none" w:sz="0" w:space="0" w:color="auto"/>
                <w:bottom w:val="none" w:sz="0" w:space="0" w:color="auto"/>
                <w:right w:val="none" w:sz="0" w:space="0" w:color="auto"/>
              </w:divBdr>
              <w:divsChild>
                <w:div w:id="1647660230">
                  <w:marLeft w:val="0"/>
                  <w:marRight w:val="0"/>
                  <w:marTop w:val="0"/>
                  <w:marBottom w:val="0"/>
                  <w:divBdr>
                    <w:top w:val="none" w:sz="0" w:space="0" w:color="auto"/>
                    <w:left w:val="none" w:sz="0" w:space="0" w:color="auto"/>
                    <w:bottom w:val="none" w:sz="0" w:space="0" w:color="auto"/>
                    <w:right w:val="none" w:sz="0" w:space="0" w:color="auto"/>
                  </w:divBdr>
                </w:div>
              </w:divsChild>
            </w:div>
            <w:div w:id="1865514655">
              <w:marLeft w:val="0"/>
              <w:marRight w:val="0"/>
              <w:marTop w:val="0"/>
              <w:marBottom w:val="0"/>
              <w:divBdr>
                <w:top w:val="none" w:sz="0" w:space="0" w:color="auto"/>
                <w:left w:val="none" w:sz="0" w:space="0" w:color="auto"/>
                <w:bottom w:val="none" w:sz="0" w:space="0" w:color="auto"/>
                <w:right w:val="none" w:sz="0" w:space="0" w:color="auto"/>
              </w:divBdr>
              <w:divsChild>
                <w:div w:id="312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656">
      <w:bodyDiv w:val="1"/>
      <w:marLeft w:val="0"/>
      <w:marRight w:val="0"/>
      <w:marTop w:val="0"/>
      <w:marBottom w:val="0"/>
      <w:divBdr>
        <w:top w:val="none" w:sz="0" w:space="0" w:color="auto"/>
        <w:left w:val="none" w:sz="0" w:space="0" w:color="auto"/>
        <w:bottom w:val="none" w:sz="0" w:space="0" w:color="auto"/>
        <w:right w:val="none" w:sz="0" w:space="0" w:color="auto"/>
      </w:divBdr>
      <w:divsChild>
        <w:div w:id="1313412933">
          <w:marLeft w:val="0"/>
          <w:marRight w:val="0"/>
          <w:marTop w:val="0"/>
          <w:marBottom w:val="0"/>
          <w:divBdr>
            <w:top w:val="none" w:sz="0" w:space="0" w:color="auto"/>
            <w:left w:val="none" w:sz="0" w:space="0" w:color="auto"/>
            <w:bottom w:val="none" w:sz="0" w:space="0" w:color="auto"/>
            <w:right w:val="none" w:sz="0" w:space="0" w:color="auto"/>
          </w:divBdr>
          <w:divsChild>
            <w:div w:id="744691315">
              <w:marLeft w:val="0"/>
              <w:marRight w:val="0"/>
              <w:marTop w:val="0"/>
              <w:marBottom w:val="0"/>
              <w:divBdr>
                <w:top w:val="none" w:sz="0" w:space="0" w:color="auto"/>
                <w:left w:val="none" w:sz="0" w:space="0" w:color="auto"/>
                <w:bottom w:val="none" w:sz="0" w:space="0" w:color="auto"/>
                <w:right w:val="none" w:sz="0" w:space="0" w:color="auto"/>
              </w:divBdr>
            </w:div>
          </w:divsChild>
        </w:div>
        <w:div w:id="1667707953">
          <w:marLeft w:val="0"/>
          <w:marRight w:val="0"/>
          <w:marTop w:val="0"/>
          <w:marBottom w:val="540"/>
          <w:divBdr>
            <w:top w:val="none" w:sz="0" w:space="0" w:color="auto"/>
            <w:left w:val="none" w:sz="0" w:space="0" w:color="auto"/>
            <w:bottom w:val="none" w:sz="0" w:space="0" w:color="auto"/>
            <w:right w:val="none" w:sz="0" w:space="0" w:color="auto"/>
          </w:divBdr>
          <w:divsChild>
            <w:div w:id="1835678026">
              <w:marLeft w:val="0"/>
              <w:marRight w:val="0"/>
              <w:marTop w:val="0"/>
              <w:marBottom w:val="0"/>
              <w:divBdr>
                <w:top w:val="none" w:sz="0" w:space="0" w:color="auto"/>
                <w:left w:val="none" w:sz="0" w:space="0" w:color="auto"/>
                <w:bottom w:val="none" w:sz="0" w:space="0" w:color="auto"/>
                <w:right w:val="none" w:sz="0" w:space="0" w:color="auto"/>
              </w:divBdr>
              <w:divsChild>
                <w:div w:id="964969130">
                  <w:marLeft w:val="0"/>
                  <w:marRight w:val="0"/>
                  <w:marTop w:val="0"/>
                  <w:marBottom w:val="0"/>
                  <w:divBdr>
                    <w:top w:val="none" w:sz="0" w:space="0" w:color="auto"/>
                    <w:left w:val="none" w:sz="0" w:space="0" w:color="auto"/>
                    <w:bottom w:val="none" w:sz="0" w:space="0" w:color="auto"/>
                    <w:right w:val="none" w:sz="0" w:space="0" w:color="auto"/>
                  </w:divBdr>
                </w:div>
                <w:div w:id="79907721">
                  <w:marLeft w:val="0"/>
                  <w:marRight w:val="0"/>
                  <w:marTop w:val="0"/>
                  <w:marBottom w:val="0"/>
                  <w:divBdr>
                    <w:top w:val="none" w:sz="0" w:space="0" w:color="auto"/>
                    <w:left w:val="none" w:sz="0" w:space="0" w:color="auto"/>
                    <w:bottom w:val="none" w:sz="0" w:space="0" w:color="auto"/>
                    <w:right w:val="none" w:sz="0" w:space="0" w:color="auto"/>
                  </w:divBdr>
                </w:div>
                <w:div w:id="1936329533">
                  <w:marLeft w:val="0"/>
                  <w:marRight w:val="0"/>
                  <w:marTop w:val="0"/>
                  <w:marBottom w:val="0"/>
                  <w:divBdr>
                    <w:top w:val="none" w:sz="0" w:space="0" w:color="auto"/>
                    <w:left w:val="none" w:sz="0" w:space="0" w:color="auto"/>
                    <w:bottom w:val="none" w:sz="0" w:space="0" w:color="auto"/>
                    <w:right w:val="none" w:sz="0" w:space="0" w:color="auto"/>
                  </w:divBdr>
                </w:div>
                <w:div w:id="1075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622">
          <w:marLeft w:val="0"/>
          <w:marRight w:val="0"/>
          <w:marTop w:val="0"/>
          <w:marBottom w:val="540"/>
          <w:divBdr>
            <w:top w:val="none" w:sz="0" w:space="0" w:color="auto"/>
            <w:left w:val="none" w:sz="0" w:space="0" w:color="auto"/>
            <w:bottom w:val="none" w:sz="0" w:space="0" w:color="auto"/>
            <w:right w:val="none" w:sz="0" w:space="0" w:color="auto"/>
          </w:divBdr>
          <w:divsChild>
            <w:div w:id="1541092287">
              <w:marLeft w:val="0"/>
              <w:marRight w:val="0"/>
              <w:marTop w:val="0"/>
              <w:marBottom w:val="0"/>
              <w:divBdr>
                <w:top w:val="single" w:sz="6" w:space="0" w:color="E4B504"/>
                <w:left w:val="single" w:sz="6" w:space="0" w:color="E4B504"/>
                <w:bottom w:val="single" w:sz="6" w:space="0" w:color="E4B504"/>
                <w:right w:val="single" w:sz="6" w:space="0" w:color="E4B504"/>
              </w:divBdr>
            </w:div>
            <w:div w:id="1490830165">
              <w:marLeft w:val="0"/>
              <w:marRight w:val="0"/>
              <w:marTop w:val="0"/>
              <w:marBottom w:val="0"/>
              <w:divBdr>
                <w:top w:val="none" w:sz="0" w:space="0" w:color="auto"/>
                <w:left w:val="none" w:sz="0" w:space="0" w:color="auto"/>
                <w:bottom w:val="none" w:sz="0" w:space="0" w:color="auto"/>
                <w:right w:val="none" w:sz="0" w:space="0" w:color="auto"/>
              </w:divBdr>
              <w:divsChild>
                <w:div w:id="1314866592">
                  <w:marLeft w:val="0"/>
                  <w:marRight w:val="0"/>
                  <w:marTop w:val="0"/>
                  <w:marBottom w:val="0"/>
                  <w:divBdr>
                    <w:top w:val="none" w:sz="0" w:space="0" w:color="auto"/>
                    <w:left w:val="none" w:sz="0" w:space="0" w:color="auto"/>
                    <w:bottom w:val="none" w:sz="0" w:space="0" w:color="auto"/>
                    <w:right w:val="none" w:sz="0" w:space="0" w:color="auto"/>
                  </w:divBdr>
                </w:div>
                <w:div w:id="485898346">
                  <w:marLeft w:val="0"/>
                  <w:marRight w:val="0"/>
                  <w:marTop w:val="0"/>
                  <w:marBottom w:val="0"/>
                  <w:divBdr>
                    <w:top w:val="none" w:sz="0" w:space="0" w:color="auto"/>
                    <w:left w:val="none" w:sz="0" w:space="0" w:color="auto"/>
                    <w:bottom w:val="none" w:sz="0" w:space="0" w:color="auto"/>
                    <w:right w:val="none" w:sz="0" w:space="0" w:color="auto"/>
                  </w:divBdr>
                </w:div>
              </w:divsChild>
            </w:div>
            <w:div w:id="981545056">
              <w:marLeft w:val="0"/>
              <w:marRight w:val="0"/>
              <w:marTop w:val="0"/>
              <w:marBottom w:val="0"/>
              <w:divBdr>
                <w:top w:val="none" w:sz="0" w:space="0" w:color="auto"/>
                <w:left w:val="none" w:sz="0" w:space="0" w:color="auto"/>
                <w:bottom w:val="none" w:sz="0" w:space="0" w:color="auto"/>
                <w:right w:val="none" w:sz="0" w:space="0" w:color="auto"/>
              </w:divBdr>
              <w:divsChild>
                <w:div w:id="858856404">
                  <w:marLeft w:val="0"/>
                  <w:marRight w:val="0"/>
                  <w:marTop w:val="0"/>
                  <w:marBottom w:val="0"/>
                  <w:divBdr>
                    <w:top w:val="none" w:sz="0" w:space="0" w:color="auto"/>
                    <w:left w:val="none" w:sz="0" w:space="0" w:color="auto"/>
                    <w:bottom w:val="none" w:sz="0" w:space="0" w:color="auto"/>
                    <w:right w:val="none" w:sz="0" w:space="0" w:color="auto"/>
                  </w:divBdr>
                </w:div>
                <w:div w:id="321978763">
                  <w:marLeft w:val="0"/>
                  <w:marRight w:val="0"/>
                  <w:marTop w:val="0"/>
                  <w:marBottom w:val="0"/>
                  <w:divBdr>
                    <w:top w:val="none" w:sz="0" w:space="0" w:color="auto"/>
                    <w:left w:val="none" w:sz="0" w:space="0" w:color="auto"/>
                    <w:bottom w:val="none" w:sz="0" w:space="0" w:color="auto"/>
                    <w:right w:val="none" w:sz="0" w:space="0" w:color="auto"/>
                  </w:divBdr>
                </w:div>
              </w:divsChild>
            </w:div>
            <w:div w:id="1606961364">
              <w:marLeft w:val="0"/>
              <w:marRight w:val="0"/>
              <w:marTop w:val="0"/>
              <w:marBottom w:val="0"/>
              <w:divBdr>
                <w:top w:val="none" w:sz="0" w:space="0" w:color="auto"/>
                <w:left w:val="none" w:sz="0" w:space="0" w:color="auto"/>
                <w:bottom w:val="none" w:sz="0" w:space="0" w:color="auto"/>
                <w:right w:val="none" w:sz="0" w:space="0" w:color="auto"/>
              </w:divBdr>
              <w:divsChild>
                <w:div w:id="1615676568">
                  <w:marLeft w:val="0"/>
                  <w:marRight w:val="0"/>
                  <w:marTop w:val="0"/>
                  <w:marBottom w:val="90"/>
                  <w:divBdr>
                    <w:top w:val="none" w:sz="0" w:space="0" w:color="auto"/>
                    <w:left w:val="none" w:sz="0" w:space="0" w:color="auto"/>
                    <w:bottom w:val="none" w:sz="0" w:space="0" w:color="auto"/>
                    <w:right w:val="none" w:sz="0" w:space="0" w:color="auto"/>
                  </w:divBdr>
                </w:div>
                <w:div w:id="630670078">
                  <w:marLeft w:val="0"/>
                  <w:marRight w:val="0"/>
                  <w:marTop w:val="0"/>
                  <w:marBottom w:val="90"/>
                  <w:divBdr>
                    <w:top w:val="none" w:sz="0" w:space="0" w:color="auto"/>
                    <w:left w:val="none" w:sz="0" w:space="0" w:color="auto"/>
                    <w:bottom w:val="none" w:sz="0" w:space="0" w:color="auto"/>
                    <w:right w:val="none" w:sz="0" w:space="0" w:color="auto"/>
                  </w:divBdr>
                </w:div>
                <w:div w:id="8775432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1608523">
          <w:marLeft w:val="0"/>
          <w:marRight w:val="0"/>
          <w:marTop w:val="0"/>
          <w:marBottom w:val="540"/>
          <w:divBdr>
            <w:top w:val="none" w:sz="0" w:space="0" w:color="auto"/>
            <w:left w:val="none" w:sz="0" w:space="0" w:color="auto"/>
            <w:bottom w:val="none" w:sz="0" w:space="0" w:color="auto"/>
            <w:right w:val="none" w:sz="0" w:space="0" w:color="auto"/>
          </w:divBdr>
          <w:divsChild>
            <w:div w:id="669210743">
              <w:marLeft w:val="0"/>
              <w:marRight w:val="0"/>
              <w:marTop w:val="0"/>
              <w:marBottom w:val="0"/>
              <w:divBdr>
                <w:top w:val="single" w:sz="6" w:space="0" w:color="E4B504"/>
                <w:left w:val="single" w:sz="6" w:space="0" w:color="E4B504"/>
                <w:bottom w:val="single" w:sz="6" w:space="0" w:color="E4B504"/>
                <w:right w:val="single" w:sz="6" w:space="0" w:color="E4B504"/>
              </w:divBdr>
            </w:div>
            <w:div w:id="1735662647">
              <w:marLeft w:val="0"/>
              <w:marRight w:val="0"/>
              <w:marTop w:val="0"/>
              <w:marBottom w:val="0"/>
              <w:divBdr>
                <w:top w:val="none" w:sz="0" w:space="0" w:color="auto"/>
                <w:left w:val="none" w:sz="0" w:space="0" w:color="auto"/>
                <w:bottom w:val="none" w:sz="0" w:space="0" w:color="auto"/>
                <w:right w:val="none" w:sz="0" w:space="0" w:color="auto"/>
              </w:divBdr>
              <w:divsChild>
                <w:div w:id="2070612841">
                  <w:marLeft w:val="0"/>
                  <w:marRight w:val="0"/>
                  <w:marTop w:val="0"/>
                  <w:marBottom w:val="0"/>
                  <w:divBdr>
                    <w:top w:val="none" w:sz="0" w:space="0" w:color="auto"/>
                    <w:left w:val="none" w:sz="0" w:space="0" w:color="auto"/>
                    <w:bottom w:val="none" w:sz="0" w:space="0" w:color="auto"/>
                    <w:right w:val="none" w:sz="0" w:space="0" w:color="auto"/>
                  </w:divBdr>
                </w:div>
                <w:div w:id="992609219">
                  <w:marLeft w:val="0"/>
                  <w:marRight w:val="0"/>
                  <w:marTop w:val="0"/>
                  <w:marBottom w:val="0"/>
                  <w:divBdr>
                    <w:top w:val="none" w:sz="0" w:space="0" w:color="auto"/>
                    <w:left w:val="none" w:sz="0" w:space="0" w:color="auto"/>
                    <w:bottom w:val="none" w:sz="0" w:space="0" w:color="auto"/>
                    <w:right w:val="none" w:sz="0" w:space="0" w:color="auto"/>
                  </w:divBdr>
                </w:div>
              </w:divsChild>
            </w:div>
            <w:div w:id="796724376">
              <w:marLeft w:val="0"/>
              <w:marRight w:val="0"/>
              <w:marTop w:val="0"/>
              <w:marBottom w:val="0"/>
              <w:divBdr>
                <w:top w:val="none" w:sz="0" w:space="0" w:color="auto"/>
                <w:left w:val="none" w:sz="0" w:space="0" w:color="auto"/>
                <w:bottom w:val="none" w:sz="0" w:space="0" w:color="auto"/>
                <w:right w:val="none" w:sz="0" w:space="0" w:color="auto"/>
              </w:divBdr>
              <w:divsChild>
                <w:div w:id="1844515742">
                  <w:marLeft w:val="0"/>
                  <w:marRight w:val="0"/>
                  <w:marTop w:val="0"/>
                  <w:marBottom w:val="0"/>
                  <w:divBdr>
                    <w:top w:val="none" w:sz="0" w:space="0" w:color="auto"/>
                    <w:left w:val="none" w:sz="0" w:space="0" w:color="auto"/>
                    <w:bottom w:val="none" w:sz="0" w:space="0" w:color="auto"/>
                    <w:right w:val="none" w:sz="0" w:space="0" w:color="auto"/>
                  </w:divBdr>
                </w:div>
              </w:divsChild>
            </w:div>
            <w:div w:id="819537644">
              <w:marLeft w:val="0"/>
              <w:marRight w:val="0"/>
              <w:marTop w:val="0"/>
              <w:marBottom w:val="0"/>
              <w:divBdr>
                <w:top w:val="none" w:sz="0" w:space="0" w:color="auto"/>
                <w:left w:val="none" w:sz="0" w:space="0" w:color="auto"/>
                <w:bottom w:val="none" w:sz="0" w:space="0" w:color="auto"/>
                <w:right w:val="none" w:sz="0" w:space="0" w:color="auto"/>
              </w:divBdr>
              <w:divsChild>
                <w:div w:id="576399140">
                  <w:marLeft w:val="0"/>
                  <w:marRight w:val="0"/>
                  <w:marTop w:val="0"/>
                  <w:marBottom w:val="0"/>
                  <w:divBdr>
                    <w:top w:val="none" w:sz="0" w:space="0" w:color="auto"/>
                    <w:left w:val="none" w:sz="0" w:space="0" w:color="auto"/>
                    <w:bottom w:val="none" w:sz="0" w:space="0" w:color="auto"/>
                    <w:right w:val="none" w:sz="0" w:space="0" w:color="auto"/>
                  </w:divBdr>
                </w:div>
              </w:divsChild>
            </w:div>
            <w:div w:id="852189877">
              <w:marLeft w:val="0"/>
              <w:marRight w:val="0"/>
              <w:marTop w:val="0"/>
              <w:marBottom w:val="0"/>
              <w:divBdr>
                <w:top w:val="none" w:sz="0" w:space="0" w:color="auto"/>
                <w:left w:val="none" w:sz="0" w:space="0" w:color="auto"/>
                <w:bottom w:val="none" w:sz="0" w:space="0" w:color="auto"/>
                <w:right w:val="none" w:sz="0" w:space="0" w:color="auto"/>
              </w:divBdr>
              <w:divsChild>
                <w:div w:id="1006860521">
                  <w:marLeft w:val="0"/>
                  <w:marRight w:val="0"/>
                  <w:marTop w:val="0"/>
                  <w:marBottom w:val="0"/>
                  <w:divBdr>
                    <w:top w:val="none" w:sz="0" w:space="0" w:color="auto"/>
                    <w:left w:val="none" w:sz="0" w:space="0" w:color="auto"/>
                    <w:bottom w:val="none" w:sz="0" w:space="0" w:color="auto"/>
                    <w:right w:val="none" w:sz="0" w:space="0" w:color="auto"/>
                  </w:divBdr>
                </w:div>
                <w:div w:id="674264350">
                  <w:marLeft w:val="0"/>
                  <w:marRight w:val="0"/>
                  <w:marTop w:val="0"/>
                  <w:marBottom w:val="0"/>
                  <w:divBdr>
                    <w:top w:val="none" w:sz="0" w:space="0" w:color="auto"/>
                    <w:left w:val="none" w:sz="0" w:space="0" w:color="auto"/>
                    <w:bottom w:val="none" w:sz="0" w:space="0" w:color="auto"/>
                    <w:right w:val="none" w:sz="0" w:space="0" w:color="auto"/>
                  </w:divBdr>
                </w:div>
              </w:divsChild>
            </w:div>
            <w:div w:id="734012447">
              <w:marLeft w:val="0"/>
              <w:marRight w:val="0"/>
              <w:marTop w:val="0"/>
              <w:marBottom w:val="0"/>
              <w:divBdr>
                <w:top w:val="none" w:sz="0" w:space="0" w:color="auto"/>
                <w:left w:val="none" w:sz="0" w:space="0" w:color="auto"/>
                <w:bottom w:val="none" w:sz="0" w:space="0" w:color="auto"/>
                <w:right w:val="none" w:sz="0" w:space="0" w:color="auto"/>
              </w:divBdr>
              <w:divsChild>
                <w:div w:id="1755780837">
                  <w:marLeft w:val="0"/>
                  <w:marRight w:val="0"/>
                  <w:marTop w:val="0"/>
                  <w:marBottom w:val="0"/>
                  <w:divBdr>
                    <w:top w:val="none" w:sz="0" w:space="0" w:color="auto"/>
                    <w:left w:val="none" w:sz="0" w:space="0" w:color="auto"/>
                    <w:bottom w:val="none" w:sz="0" w:space="0" w:color="auto"/>
                    <w:right w:val="none" w:sz="0" w:space="0" w:color="auto"/>
                  </w:divBdr>
                </w:div>
                <w:div w:id="1732994118">
                  <w:marLeft w:val="0"/>
                  <w:marRight w:val="0"/>
                  <w:marTop w:val="0"/>
                  <w:marBottom w:val="0"/>
                  <w:divBdr>
                    <w:top w:val="none" w:sz="0" w:space="0" w:color="auto"/>
                    <w:left w:val="none" w:sz="0" w:space="0" w:color="auto"/>
                    <w:bottom w:val="none" w:sz="0" w:space="0" w:color="auto"/>
                    <w:right w:val="none" w:sz="0" w:space="0" w:color="auto"/>
                  </w:divBdr>
                </w:div>
                <w:div w:id="1904025176">
                  <w:marLeft w:val="0"/>
                  <w:marRight w:val="0"/>
                  <w:marTop w:val="0"/>
                  <w:marBottom w:val="0"/>
                  <w:divBdr>
                    <w:top w:val="none" w:sz="0" w:space="0" w:color="auto"/>
                    <w:left w:val="none" w:sz="0" w:space="0" w:color="auto"/>
                    <w:bottom w:val="none" w:sz="0" w:space="0" w:color="auto"/>
                    <w:right w:val="none" w:sz="0" w:space="0" w:color="auto"/>
                  </w:divBdr>
                </w:div>
              </w:divsChild>
            </w:div>
            <w:div w:id="1945530396">
              <w:marLeft w:val="0"/>
              <w:marRight w:val="0"/>
              <w:marTop w:val="0"/>
              <w:marBottom w:val="0"/>
              <w:divBdr>
                <w:top w:val="none" w:sz="0" w:space="0" w:color="auto"/>
                <w:left w:val="none" w:sz="0" w:space="0" w:color="auto"/>
                <w:bottom w:val="none" w:sz="0" w:space="0" w:color="auto"/>
                <w:right w:val="none" w:sz="0" w:space="0" w:color="auto"/>
              </w:divBdr>
              <w:divsChild>
                <w:div w:id="11548334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24917311">
          <w:marLeft w:val="0"/>
          <w:marRight w:val="0"/>
          <w:marTop w:val="0"/>
          <w:marBottom w:val="540"/>
          <w:divBdr>
            <w:top w:val="none" w:sz="0" w:space="0" w:color="auto"/>
            <w:left w:val="none" w:sz="0" w:space="0" w:color="auto"/>
            <w:bottom w:val="none" w:sz="0" w:space="0" w:color="auto"/>
            <w:right w:val="none" w:sz="0" w:space="0" w:color="auto"/>
          </w:divBdr>
          <w:divsChild>
            <w:div w:id="1921061507">
              <w:marLeft w:val="0"/>
              <w:marRight w:val="0"/>
              <w:marTop w:val="0"/>
              <w:marBottom w:val="0"/>
              <w:divBdr>
                <w:top w:val="none" w:sz="0" w:space="0" w:color="auto"/>
                <w:left w:val="none" w:sz="0" w:space="0" w:color="auto"/>
                <w:bottom w:val="none" w:sz="0" w:space="0" w:color="auto"/>
                <w:right w:val="none" w:sz="0" w:space="0" w:color="auto"/>
              </w:divBdr>
              <w:divsChild>
                <w:div w:id="1994990473">
                  <w:marLeft w:val="0"/>
                  <w:marRight w:val="0"/>
                  <w:marTop w:val="0"/>
                  <w:marBottom w:val="0"/>
                  <w:divBdr>
                    <w:top w:val="none" w:sz="0" w:space="0" w:color="auto"/>
                    <w:left w:val="none" w:sz="0" w:space="0" w:color="auto"/>
                    <w:bottom w:val="none" w:sz="0" w:space="0" w:color="auto"/>
                    <w:right w:val="none" w:sz="0" w:space="0" w:color="auto"/>
                  </w:divBdr>
                </w:div>
                <w:div w:id="1437754973">
                  <w:marLeft w:val="0"/>
                  <w:marRight w:val="0"/>
                  <w:marTop w:val="0"/>
                  <w:marBottom w:val="0"/>
                  <w:divBdr>
                    <w:top w:val="none" w:sz="0" w:space="0" w:color="auto"/>
                    <w:left w:val="none" w:sz="0" w:space="0" w:color="auto"/>
                    <w:bottom w:val="none" w:sz="0" w:space="0" w:color="auto"/>
                    <w:right w:val="none" w:sz="0" w:space="0" w:color="auto"/>
                  </w:divBdr>
                </w:div>
                <w:div w:id="8930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57">
          <w:marLeft w:val="0"/>
          <w:marRight w:val="0"/>
          <w:marTop w:val="0"/>
          <w:marBottom w:val="540"/>
          <w:divBdr>
            <w:top w:val="none" w:sz="0" w:space="0" w:color="auto"/>
            <w:left w:val="none" w:sz="0" w:space="0" w:color="auto"/>
            <w:bottom w:val="none" w:sz="0" w:space="0" w:color="auto"/>
            <w:right w:val="none" w:sz="0" w:space="0" w:color="auto"/>
          </w:divBdr>
          <w:divsChild>
            <w:div w:id="23540548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51177585">
          <w:marLeft w:val="0"/>
          <w:marRight w:val="0"/>
          <w:marTop w:val="0"/>
          <w:marBottom w:val="540"/>
          <w:divBdr>
            <w:top w:val="none" w:sz="0" w:space="0" w:color="auto"/>
            <w:left w:val="none" w:sz="0" w:space="0" w:color="auto"/>
            <w:bottom w:val="none" w:sz="0" w:space="0" w:color="auto"/>
            <w:right w:val="none" w:sz="0" w:space="0" w:color="auto"/>
          </w:divBdr>
          <w:divsChild>
            <w:div w:id="147359307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47709961">
          <w:marLeft w:val="0"/>
          <w:marRight w:val="0"/>
          <w:marTop w:val="0"/>
          <w:marBottom w:val="540"/>
          <w:divBdr>
            <w:top w:val="none" w:sz="0" w:space="0" w:color="auto"/>
            <w:left w:val="none" w:sz="0" w:space="0" w:color="auto"/>
            <w:bottom w:val="none" w:sz="0" w:space="0" w:color="auto"/>
            <w:right w:val="none" w:sz="0" w:space="0" w:color="auto"/>
          </w:divBdr>
          <w:divsChild>
            <w:div w:id="1592541972">
              <w:marLeft w:val="0"/>
              <w:marRight w:val="0"/>
              <w:marTop w:val="0"/>
              <w:marBottom w:val="0"/>
              <w:divBdr>
                <w:top w:val="none" w:sz="0" w:space="0" w:color="auto"/>
                <w:left w:val="none" w:sz="0" w:space="0" w:color="auto"/>
                <w:bottom w:val="none" w:sz="0" w:space="0" w:color="auto"/>
                <w:right w:val="none" w:sz="0" w:space="0" w:color="auto"/>
              </w:divBdr>
              <w:divsChild>
                <w:div w:id="284124198">
                  <w:marLeft w:val="0"/>
                  <w:marRight w:val="0"/>
                  <w:marTop w:val="0"/>
                  <w:marBottom w:val="0"/>
                  <w:divBdr>
                    <w:top w:val="none" w:sz="0" w:space="0" w:color="auto"/>
                    <w:left w:val="none" w:sz="0" w:space="0" w:color="auto"/>
                    <w:bottom w:val="none" w:sz="0" w:space="0" w:color="auto"/>
                    <w:right w:val="none" w:sz="0" w:space="0" w:color="auto"/>
                  </w:divBdr>
                  <w:divsChild>
                    <w:div w:id="1778257981">
                      <w:marLeft w:val="0"/>
                      <w:marRight w:val="0"/>
                      <w:marTop w:val="0"/>
                      <w:marBottom w:val="0"/>
                      <w:divBdr>
                        <w:top w:val="none" w:sz="0" w:space="0" w:color="auto"/>
                        <w:left w:val="none" w:sz="0" w:space="0" w:color="auto"/>
                        <w:bottom w:val="none" w:sz="0" w:space="0" w:color="auto"/>
                        <w:right w:val="none" w:sz="0" w:space="0" w:color="auto"/>
                      </w:divBdr>
                    </w:div>
                  </w:divsChild>
                </w:div>
                <w:div w:id="870605281">
                  <w:marLeft w:val="0"/>
                  <w:marRight w:val="0"/>
                  <w:marTop w:val="0"/>
                  <w:marBottom w:val="0"/>
                  <w:divBdr>
                    <w:top w:val="none" w:sz="0" w:space="0" w:color="auto"/>
                    <w:left w:val="none" w:sz="0" w:space="0" w:color="auto"/>
                    <w:bottom w:val="none" w:sz="0" w:space="0" w:color="auto"/>
                    <w:right w:val="none" w:sz="0" w:space="0" w:color="auto"/>
                  </w:divBdr>
                  <w:divsChild>
                    <w:div w:id="880704602">
                      <w:marLeft w:val="0"/>
                      <w:marRight w:val="0"/>
                      <w:marTop w:val="0"/>
                      <w:marBottom w:val="0"/>
                      <w:divBdr>
                        <w:top w:val="none" w:sz="0" w:space="0" w:color="auto"/>
                        <w:left w:val="none" w:sz="0" w:space="0" w:color="auto"/>
                        <w:bottom w:val="none" w:sz="0" w:space="0" w:color="auto"/>
                        <w:right w:val="none" w:sz="0" w:space="0" w:color="auto"/>
                      </w:divBdr>
                    </w:div>
                  </w:divsChild>
                </w:div>
                <w:div w:id="1659193035">
                  <w:marLeft w:val="0"/>
                  <w:marRight w:val="0"/>
                  <w:marTop w:val="0"/>
                  <w:marBottom w:val="0"/>
                  <w:divBdr>
                    <w:top w:val="none" w:sz="0" w:space="0" w:color="auto"/>
                    <w:left w:val="none" w:sz="0" w:space="0" w:color="auto"/>
                    <w:bottom w:val="none" w:sz="0" w:space="0" w:color="auto"/>
                    <w:right w:val="none" w:sz="0" w:space="0" w:color="auto"/>
                  </w:divBdr>
                  <w:divsChild>
                    <w:div w:id="589503476">
                      <w:marLeft w:val="0"/>
                      <w:marRight w:val="0"/>
                      <w:marTop w:val="0"/>
                      <w:marBottom w:val="0"/>
                      <w:divBdr>
                        <w:top w:val="none" w:sz="0" w:space="0" w:color="auto"/>
                        <w:left w:val="none" w:sz="0" w:space="0" w:color="auto"/>
                        <w:bottom w:val="none" w:sz="0" w:space="0" w:color="auto"/>
                        <w:right w:val="none" w:sz="0" w:space="0" w:color="auto"/>
                      </w:divBdr>
                    </w:div>
                  </w:divsChild>
                </w:div>
                <w:div w:id="1622805247">
                  <w:marLeft w:val="0"/>
                  <w:marRight w:val="0"/>
                  <w:marTop w:val="0"/>
                  <w:marBottom w:val="0"/>
                  <w:divBdr>
                    <w:top w:val="none" w:sz="0" w:space="0" w:color="auto"/>
                    <w:left w:val="none" w:sz="0" w:space="0" w:color="auto"/>
                    <w:bottom w:val="none" w:sz="0" w:space="0" w:color="auto"/>
                    <w:right w:val="none" w:sz="0" w:space="0" w:color="auto"/>
                  </w:divBdr>
                  <w:divsChild>
                    <w:div w:id="354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72">
              <w:marLeft w:val="0"/>
              <w:marRight w:val="0"/>
              <w:marTop w:val="0"/>
              <w:marBottom w:val="0"/>
              <w:divBdr>
                <w:top w:val="none" w:sz="0" w:space="0" w:color="auto"/>
                <w:left w:val="none" w:sz="0" w:space="0" w:color="auto"/>
                <w:bottom w:val="none" w:sz="0" w:space="0" w:color="auto"/>
                <w:right w:val="none" w:sz="0" w:space="0" w:color="auto"/>
              </w:divBdr>
              <w:divsChild>
                <w:div w:id="1721242247">
                  <w:marLeft w:val="0"/>
                  <w:marRight w:val="0"/>
                  <w:marTop w:val="0"/>
                  <w:marBottom w:val="0"/>
                  <w:divBdr>
                    <w:top w:val="none" w:sz="0" w:space="0" w:color="auto"/>
                    <w:left w:val="none" w:sz="0" w:space="0" w:color="auto"/>
                    <w:bottom w:val="none" w:sz="0" w:space="0" w:color="auto"/>
                    <w:right w:val="none" w:sz="0" w:space="0" w:color="auto"/>
                  </w:divBdr>
                  <w:divsChild>
                    <w:div w:id="1657295096">
                      <w:marLeft w:val="0"/>
                      <w:marRight w:val="0"/>
                      <w:marTop w:val="0"/>
                      <w:marBottom w:val="0"/>
                      <w:divBdr>
                        <w:top w:val="none" w:sz="0" w:space="0" w:color="auto"/>
                        <w:left w:val="none" w:sz="0" w:space="0" w:color="auto"/>
                        <w:bottom w:val="none" w:sz="0" w:space="0" w:color="auto"/>
                        <w:right w:val="none" w:sz="0" w:space="0" w:color="auto"/>
                      </w:divBdr>
                    </w:div>
                  </w:divsChild>
                </w:div>
                <w:div w:id="172575118">
                  <w:marLeft w:val="0"/>
                  <w:marRight w:val="0"/>
                  <w:marTop w:val="0"/>
                  <w:marBottom w:val="0"/>
                  <w:divBdr>
                    <w:top w:val="none" w:sz="0" w:space="0" w:color="auto"/>
                    <w:left w:val="none" w:sz="0" w:space="0" w:color="auto"/>
                    <w:bottom w:val="none" w:sz="0" w:space="0" w:color="auto"/>
                    <w:right w:val="none" w:sz="0" w:space="0" w:color="auto"/>
                  </w:divBdr>
                  <w:divsChild>
                    <w:div w:id="1483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6071">
              <w:marLeft w:val="0"/>
              <w:marRight w:val="0"/>
              <w:marTop w:val="0"/>
              <w:marBottom w:val="0"/>
              <w:divBdr>
                <w:top w:val="none" w:sz="0" w:space="0" w:color="auto"/>
                <w:left w:val="none" w:sz="0" w:space="0" w:color="auto"/>
                <w:bottom w:val="none" w:sz="0" w:space="0" w:color="auto"/>
                <w:right w:val="none" w:sz="0" w:space="0" w:color="auto"/>
              </w:divBdr>
              <w:divsChild>
                <w:div w:id="122576220">
                  <w:marLeft w:val="0"/>
                  <w:marRight w:val="0"/>
                  <w:marTop w:val="0"/>
                  <w:marBottom w:val="0"/>
                  <w:divBdr>
                    <w:top w:val="none" w:sz="0" w:space="0" w:color="auto"/>
                    <w:left w:val="none" w:sz="0" w:space="0" w:color="auto"/>
                    <w:bottom w:val="none" w:sz="0" w:space="0" w:color="auto"/>
                    <w:right w:val="none" w:sz="0" w:space="0" w:color="auto"/>
                  </w:divBdr>
                  <w:divsChild>
                    <w:div w:id="980036671">
                      <w:marLeft w:val="0"/>
                      <w:marRight w:val="0"/>
                      <w:marTop w:val="0"/>
                      <w:marBottom w:val="0"/>
                      <w:divBdr>
                        <w:top w:val="none" w:sz="0" w:space="0" w:color="auto"/>
                        <w:left w:val="none" w:sz="0" w:space="0" w:color="auto"/>
                        <w:bottom w:val="none" w:sz="0" w:space="0" w:color="auto"/>
                        <w:right w:val="none" w:sz="0" w:space="0" w:color="auto"/>
                      </w:divBdr>
                    </w:div>
                  </w:divsChild>
                </w:div>
                <w:div w:id="1620452626">
                  <w:marLeft w:val="0"/>
                  <w:marRight w:val="0"/>
                  <w:marTop w:val="0"/>
                  <w:marBottom w:val="0"/>
                  <w:divBdr>
                    <w:top w:val="none" w:sz="0" w:space="0" w:color="auto"/>
                    <w:left w:val="none" w:sz="0" w:space="0" w:color="auto"/>
                    <w:bottom w:val="none" w:sz="0" w:space="0" w:color="auto"/>
                    <w:right w:val="none" w:sz="0" w:space="0" w:color="auto"/>
                  </w:divBdr>
                  <w:divsChild>
                    <w:div w:id="624777652">
                      <w:marLeft w:val="0"/>
                      <w:marRight w:val="0"/>
                      <w:marTop w:val="0"/>
                      <w:marBottom w:val="0"/>
                      <w:divBdr>
                        <w:top w:val="none" w:sz="0" w:space="0" w:color="auto"/>
                        <w:left w:val="none" w:sz="0" w:space="0" w:color="auto"/>
                        <w:bottom w:val="none" w:sz="0" w:space="0" w:color="auto"/>
                        <w:right w:val="none" w:sz="0" w:space="0" w:color="auto"/>
                      </w:divBdr>
                    </w:div>
                  </w:divsChild>
                </w:div>
                <w:div w:id="1872377297">
                  <w:marLeft w:val="0"/>
                  <w:marRight w:val="0"/>
                  <w:marTop w:val="0"/>
                  <w:marBottom w:val="0"/>
                  <w:divBdr>
                    <w:top w:val="none" w:sz="0" w:space="0" w:color="auto"/>
                    <w:left w:val="none" w:sz="0" w:space="0" w:color="auto"/>
                    <w:bottom w:val="none" w:sz="0" w:space="0" w:color="auto"/>
                    <w:right w:val="none" w:sz="0" w:space="0" w:color="auto"/>
                  </w:divBdr>
                  <w:divsChild>
                    <w:div w:id="844780569">
                      <w:marLeft w:val="0"/>
                      <w:marRight w:val="0"/>
                      <w:marTop w:val="0"/>
                      <w:marBottom w:val="0"/>
                      <w:divBdr>
                        <w:top w:val="none" w:sz="0" w:space="0" w:color="auto"/>
                        <w:left w:val="none" w:sz="0" w:space="0" w:color="auto"/>
                        <w:bottom w:val="none" w:sz="0" w:space="0" w:color="auto"/>
                        <w:right w:val="none" w:sz="0" w:space="0" w:color="auto"/>
                      </w:divBdr>
                    </w:div>
                  </w:divsChild>
                </w:div>
                <w:div w:id="1740864454">
                  <w:marLeft w:val="0"/>
                  <w:marRight w:val="0"/>
                  <w:marTop w:val="0"/>
                  <w:marBottom w:val="0"/>
                  <w:divBdr>
                    <w:top w:val="none" w:sz="0" w:space="0" w:color="auto"/>
                    <w:left w:val="none" w:sz="0" w:space="0" w:color="auto"/>
                    <w:bottom w:val="none" w:sz="0" w:space="0" w:color="auto"/>
                    <w:right w:val="none" w:sz="0" w:space="0" w:color="auto"/>
                  </w:divBdr>
                  <w:divsChild>
                    <w:div w:id="453058625">
                      <w:marLeft w:val="0"/>
                      <w:marRight w:val="0"/>
                      <w:marTop w:val="0"/>
                      <w:marBottom w:val="0"/>
                      <w:divBdr>
                        <w:top w:val="none" w:sz="0" w:space="0" w:color="auto"/>
                        <w:left w:val="none" w:sz="0" w:space="0" w:color="auto"/>
                        <w:bottom w:val="none" w:sz="0" w:space="0" w:color="auto"/>
                        <w:right w:val="none" w:sz="0" w:space="0" w:color="auto"/>
                      </w:divBdr>
                    </w:div>
                  </w:divsChild>
                </w:div>
                <w:div w:id="1799647289">
                  <w:marLeft w:val="0"/>
                  <w:marRight w:val="0"/>
                  <w:marTop w:val="0"/>
                  <w:marBottom w:val="0"/>
                  <w:divBdr>
                    <w:top w:val="none" w:sz="0" w:space="0" w:color="auto"/>
                    <w:left w:val="none" w:sz="0" w:space="0" w:color="auto"/>
                    <w:bottom w:val="none" w:sz="0" w:space="0" w:color="auto"/>
                    <w:right w:val="none" w:sz="0" w:space="0" w:color="auto"/>
                  </w:divBdr>
                  <w:divsChild>
                    <w:div w:id="1571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647">
              <w:marLeft w:val="0"/>
              <w:marRight w:val="0"/>
              <w:marTop w:val="0"/>
              <w:marBottom w:val="0"/>
              <w:divBdr>
                <w:top w:val="none" w:sz="0" w:space="0" w:color="auto"/>
                <w:left w:val="none" w:sz="0" w:space="0" w:color="auto"/>
                <w:bottom w:val="none" w:sz="0" w:space="0" w:color="auto"/>
                <w:right w:val="none" w:sz="0" w:space="0" w:color="auto"/>
              </w:divBdr>
              <w:divsChild>
                <w:div w:id="872839034">
                  <w:marLeft w:val="0"/>
                  <w:marRight w:val="0"/>
                  <w:marTop w:val="0"/>
                  <w:marBottom w:val="0"/>
                  <w:divBdr>
                    <w:top w:val="none" w:sz="0" w:space="0" w:color="auto"/>
                    <w:left w:val="none" w:sz="0" w:space="0" w:color="auto"/>
                    <w:bottom w:val="none" w:sz="0" w:space="0" w:color="auto"/>
                    <w:right w:val="none" w:sz="0" w:space="0" w:color="auto"/>
                  </w:divBdr>
                  <w:divsChild>
                    <w:div w:id="2053653720">
                      <w:marLeft w:val="0"/>
                      <w:marRight w:val="0"/>
                      <w:marTop w:val="0"/>
                      <w:marBottom w:val="0"/>
                      <w:divBdr>
                        <w:top w:val="none" w:sz="0" w:space="0" w:color="auto"/>
                        <w:left w:val="none" w:sz="0" w:space="0" w:color="auto"/>
                        <w:bottom w:val="none" w:sz="0" w:space="0" w:color="auto"/>
                        <w:right w:val="none" w:sz="0" w:space="0" w:color="auto"/>
                      </w:divBdr>
                    </w:div>
                  </w:divsChild>
                </w:div>
                <w:div w:id="452796999">
                  <w:marLeft w:val="0"/>
                  <w:marRight w:val="0"/>
                  <w:marTop w:val="0"/>
                  <w:marBottom w:val="0"/>
                  <w:divBdr>
                    <w:top w:val="none" w:sz="0" w:space="0" w:color="auto"/>
                    <w:left w:val="none" w:sz="0" w:space="0" w:color="auto"/>
                    <w:bottom w:val="none" w:sz="0" w:space="0" w:color="auto"/>
                    <w:right w:val="none" w:sz="0" w:space="0" w:color="auto"/>
                  </w:divBdr>
                  <w:divsChild>
                    <w:div w:id="676659981">
                      <w:marLeft w:val="0"/>
                      <w:marRight w:val="0"/>
                      <w:marTop w:val="0"/>
                      <w:marBottom w:val="0"/>
                      <w:divBdr>
                        <w:top w:val="none" w:sz="0" w:space="0" w:color="auto"/>
                        <w:left w:val="none" w:sz="0" w:space="0" w:color="auto"/>
                        <w:bottom w:val="none" w:sz="0" w:space="0" w:color="auto"/>
                        <w:right w:val="none" w:sz="0" w:space="0" w:color="auto"/>
                      </w:divBdr>
                    </w:div>
                  </w:divsChild>
                </w:div>
                <w:div w:id="909732408">
                  <w:marLeft w:val="0"/>
                  <w:marRight w:val="0"/>
                  <w:marTop w:val="0"/>
                  <w:marBottom w:val="0"/>
                  <w:divBdr>
                    <w:top w:val="none" w:sz="0" w:space="0" w:color="auto"/>
                    <w:left w:val="none" w:sz="0" w:space="0" w:color="auto"/>
                    <w:bottom w:val="none" w:sz="0" w:space="0" w:color="auto"/>
                    <w:right w:val="none" w:sz="0" w:space="0" w:color="auto"/>
                  </w:divBdr>
                  <w:divsChild>
                    <w:div w:id="353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955">
              <w:marLeft w:val="0"/>
              <w:marRight w:val="0"/>
              <w:marTop w:val="0"/>
              <w:marBottom w:val="0"/>
              <w:divBdr>
                <w:top w:val="none" w:sz="0" w:space="0" w:color="auto"/>
                <w:left w:val="none" w:sz="0" w:space="0" w:color="auto"/>
                <w:bottom w:val="none" w:sz="0" w:space="0" w:color="auto"/>
                <w:right w:val="none" w:sz="0" w:space="0" w:color="auto"/>
              </w:divBdr>
              <w:divsChild>
                <w:div w:id="287512082">
                  <w:marLeft w:val="0"/>
                  <w:marRight w:val="0"/>
                  <w:marTop w:val="0"/>
                  <w:marBottom w:val="0"/>
                  <w:divBdr>
                    <w:top w:val="none" w:sz="0" w:space="0" w:color="auto"/>
                    <w:left w:val="none" w:sz="0" w:space="0" w:color="auto"/>
                    <w:bottom w:val="none" w:sz="0" w:space="0" w:color="auto"/>
                    <w:right w:val="none" w:sz="0" w:space="0" w:color="auto"/>
                  </w:divBdr>
                  <w:divsChild>
                    <w:div w:id="1390225755">
                      <w:marLeft w:val="0"/>
                      <w:marRight w:val="0"/>
                      <w:marTop w:val="0"/>
                      <w:marBottom w:val="0"/>
                      <w:divBdr>
                        <w:top w:val="none" w:sz="0" w:space="0" w:color="auto"/>
                        <w:left w:val="none" w:sz="0" w:space="0" w:color="auto"/>
                        <w:bottom w:val="none" w:sz="0" w:space="0" w:color="auto"/>
                        <w:right w:val="none" w:sz="0" w:space="0" w:color="auto"/>
                      </w:divBdr>
                    </w:div>
                  </w:divsChild>
                </w:div>
                <w:div w:id="1351446398">
                  <w:marLeft w:val="0"/>
                  <w:marRight w:val="0"/>
                  <w:marTop w:val="0"/>
                  <w:marBottom w:val="0"/>
                  <w:divBdr>
                    <w:top w:val="none" w:sz="0" w:space="0" w:color="auto"/>
                    <w:left w:val="none" w:sz="0" w:space="0" w:color="auto"/>
                    <w:bottom w:val="none" w:sz="0" w:space="0" w:color="auto"/>
                    <w:right w:val="none" w:sz="0" w:space="0" w:color="auto"/>
                  </w:divBdr>
                  <w:divsChild>
                    <w:div w:id="932708671">
                      <w:marLeft w:val="0"/>
                      <w:marRight w:val="0"/>
                      <w:marTop w:val="0"/>
                      <w:marBottom w:val="0"/>
                      <w:divBdr>
                        <w:top w:val="none" w:sz="0" w:space="0" w:color="auto"/>
                        <w:left w:val="none" w:sz="0" w:space="0" w:color="auto"/>
                        <w:bottom w:val="none" w:sz="0" w:space="0" w:color="auto"/>
                        <w:right w:val="none" w:sz="0" w:space="0" w:color="auto"/>
                      </w:divBdr>
                    </w:div>
                  </w:divsChild>
                </w:div>
                <w:div w:id="1189103911">
                  <w:marLeft w:val="0"/>
                  <w:marRight w:val="0"/>
                  <w:marTop w:val="0"/>
                  <w:marBottom w:val="0"/>
                  <w:divBdr>
                    <w:top w:val="none" w:sz="0" w:space="0" w:color="auto"/>
                    <w:left w:val="none" w:sz="0" w:space="0" w:color="auto"/>
                    <w:bottom w:val="none" w:sz="0" w:space="0" w:color="auto"/>
                    <w:right w:val="none" w:sz="0" w:space="0" w:color="auto"/>
                  </w:divBdr>
                  <w:divsChild>
                    <w:div w:id="1446731107">
                      <w:marLeft w:val="0"/>
                      <w:marRight w:val="0"/>
                      <w:marTop w:val="0"/>
                      <w:marBottom w:val="0"/>
                      <w:divBdr>
                        <w:top w:val="none" w:sz="0" w:space="0" w:color="auto"/>
                        <w:left w:val="none" w:sz="0" w:space="0" w:color="auto"/>
                        <w:bottom w:val="none" w:sz="0" w:space="0" w:color="auto"/>
                        <w:right w:val="none" w:sz="0" w:space="0" w:color="auto"/>
                      </w:divBdr>
                    </w:div>
                  </w:divsChild>
                </w:div>
                <w:div w:id="1381902240">
                  <w:marLeft w:val="0"/>
                  <w:marRight w:val="0"/>
                  <w:marTop w:val="0"/>
                  <w:marBottom w:val="0"/>
                  <w:divBdr>
                    <w:top w:val="none" w:sz="0" w:space="0" w:color="auto"/>
                    <w:left w:val="none" w:sz="0" w:space="0" w:color="auto"/>
                    <w:bottom w:val="none" w:sz="0" w:space="0" w:color="auto"/>
                    <w:right w:val="none" w:sz="0" w:space="0" w:color="auto"/>
                  </w:divBdr>
                  <w:divsChild>
                    <w:div w:id="1797481161">
                      <w:marLeft w:val="0"/>
                      <w:marRight w:val="0"/>
                      <w:marTop w:val="0"/>
                      <w:marBottom w:val="0"/>
                      <w:divBdr>
                        <w:top w:val="none" w:sz="0" w:space="0" w:color="auto"/>
                        <w:left w:val="none" w:sz="0" w:space="0" w:color="auto"/>
                        <w:bottom w:val="none" w:sz="0" w:space="0" w:color="auto"/>
                        <w:right w:val="none" w:sz="0" w:space="0" w:color="auto"/>
                      </w:divBdr>
                    </w:div>
                  </w:divsChild>
                </w:div>
                <w:div w:id="247424140">
                  <w:marLeft w:val="0"/>
                  <w:marRight w:val="0"/>
                  <w:marTop w:val="0"/>
                  <w:marBottom w:val="0"/>
                  <w:divBdr>
                    <w:top w:val="none" w:sz="0" w:space="0" w:color="auto"/>
                    <w:left w:val="none" w:sz="0" w:space="0" w:color="auto"/>
                    <w:bottom w:val="none" w:sz="0" w:space="0" w:color="auto"/>
                    <w:right w:val="none" w:sz="0" w:space="0" w:color="auto"/>
                  </w:divBdr>
                  <w:divsChild>
                    <w:div w:id="850217199">
                      <w:marLeft w:val="0"/>
                      <w:marRight w:val="0"/>
                      <w:marTop w:val="0"/>
                      <w:marBottom w:val="0"/>
                      <w:divBdr>
                        <w:top w:val="none" w:sz="0" w:space="0" w:color="auto"/>
                        <w:left w:val="none" w:sz="0" w:space="0" w:color="auto"/>
                        <w:bottom w:val="none" w:sz="0" w:space="0" w:color="auto"/>
                        <w:right w:val="none" w:sz="0" w:space="0" w:color="auto"/>
                      </w:divBdr>
                    </w:div>
                  </w:divsChild>
                </w:div>
                <w:div w:id="74908832">
                  <w:marLeft w:val="0"/>
                  <w:marRight w:val="0"/>
                  <w:marTop w:val="0"/>
                  <w:marBottom w:val="0"/>
                  <w:divBdr>
                    <w:top w:val="none" w:sz="0" w:space="0" w:color="auto"/>
                    <w:left w:val="none" w:sz="0" w:space="0" w:color="auto"/>
                    <w:bottom w:val="none" w:sz="0" w:space="0" w:color="auto"/>
                    <w:right w:val="none" w:sz="0" w:space="0" w:color="auto"/>
                  </w:divBdr>
                  <w:divsChild>
                    <w:div w:id="1738236815">
                      <w:marLeft w:val="0"/>
                      <w:marRight w:val="0"/>
                      <w:marTop w:val="0"/>
                      <w:marBottom w:val="0"/>
                      <w:divBdr>
                        <w:top w:val="none" w:sz="0" w:space="0" w:color="auto"/>
                        <w:left w:val="none" w:sz="0" w:space="0" w:color="auto"/>
                        <w:bottom w:val="none" w:sz="0" w:space="0" w:color="auto"/>
                        <w:right w:val="none" w:sz="0" w:space="0" w:color="auto"/>
                      </w:divBdr>
                    </w:div>
                  </w:divsChild>
                </w:div>
                <w:div w:id="1750230296">
                  <w:marLeft w:val="0"/>
                  <w:marRight w:val="0"/>
                  <w:marTop w:val="0"/>
                  <w:marBottom w:val="0"/>
                  <w:divBdr>
                    <w:top w:val="none" w:sz="0" w:space="0" w:color="auto"/>
                    <w:left w:val="none" w:sz="0" w:space="0" w:color="auto"/>
                    <w:bottom w:val="none" w:sz="0" w:space="0" w:color="auto"/>
                    <w:right w:val="none" w:sz="0" w:space="0" w:color="auto"/>
                  </w:divBdr>
                  <w:divsChild>
                    <w:div w:id="542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1009">
          <w:marLeft w:val="0"/>
          <w:marRight w:val="0"/>
          <w:marTop w:val="0"/>
          <w:marBottom w:val="540"/>
          <w:divBdr>
            <w:top w:val="none" w:sz="0" w:space="0" w:color="auto"/>
            <w:left w:val="none" w:sz="0" w:space="0" w:color="auto"/>
            <w:bottom w:val="none" w:sz="0" w:space="0" w:color="auto"/>
            <w:right w:val="none" w:sz="0" w:space="0" w:color="auto"/>
          </w:divBdr>
          <w:divsChild>
            <w:div w:id="884298629">
              <w:marLeft w:val="0"/>
              <w:marRight w:val="0"/>
              <w:marTop w:val="0"/>
              <w:marBottom w:val="0"/>
              <w:divBdr>
                <w:top w:val="none" w:sz="0" w:space="0" w:color="auto"/>
                <w:left w:val="none" w:sz="0" w:space="0" w:color="auto"/>
                <w:bottom w:val="none" w:sz="0" w:space="0" w:color="auto"/>
                <w:right w:val="none" w:sz="0" w:space="0" w:color="auto"/>
              </w:divBdr>
              <w:divsChild>
                <w:div w:id="762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18.wmf"/><Relationship Id="rId50" Type="http://schemas.openxmlformats.org/officeDocument/2006/relationships/control" Target="activeX/activeX23.xml"/><Relationship Id="rId55" Type="http://schemas.openxmlformats.org/officeDocument/2006/relationships/image" Target="media/image22.wmf"/><Relationship Id="rId63" Type="http://schemas.openxmlformats.org/officeDocument/2006/relationships/control" Target="activeX/activeX30.xml"/><Relationship Id="rId68" Type="http://schemas.openxmlformats.org/officeDocument/2006/relationships/image" Target="media/image28.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19.wmf"/><Relationship Id="rId57" Type="http://schemas.openxmlformats.org/officeDocument/2006/relationships/control" Target="activeX/activeX27.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image" Target="media/image24.wmf"/><Relationship Id="rId65" Type="http://schemas.openxmlformats.org/officeDocument/2006/relationships/control" Target="activeX/activeX31.xml"/><Relationship Id="rId73" Type="http://schemas.openxmlformats.org/officeDocument/2006/relationships/control" Target="activeX/activeX35.xml"/><Relationship Id="rId8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image" Target="media/image26.wmf"/><Relationship Id="rId69" Type="http://schemas.openxmlformats.org/officeDocument/2006/relationships/control" Target="activeX/activeX33.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control" Target="activeX/activeX6.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BB8C-F0D1-475C-A7E6-B8E89471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659</Words>
  <Characters>3760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18</cp:revision>
  <dcterms:created xsi:type="dcterms:W3CDTF">2022-05-06T14:04:00Z</dcterms:created>
  <dcterms:modified xsi:type="dcterms:W3CDTF">2022-05-07T19:02:00Z</dcterms:modified>
</cp:coreProperties>
</file>